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0E76D" w14:textId="79AE4CD7" w:rsidR="00B840A0" w:rsidRPr="002B005A" w:rsidRDefault="002B005A" w:rsidP="002B005A">
      <w:pPr>
        <w:pStyle w:val="Head"/>
        <w:rPr>
          <w:rFonts w:eastAsiaTheme="minorEastAsia"/>
          <w:lang w:eastAsia="zh-CN"/>
        </w:rPr>
      </w:pPr>
      <w:bookmarkStart w:id="0" w:name="_Toc208303308"/>
      <w:r w:rsidRPr="002B005A">
        <w:rPr>
          <w:rFonts w:eastAsiaTheme="minorEastAsia"/>
          <w:lang w:eastAsia="zh-CN"/>
        </w:rPr>
        <w:t>MATLAB APP for MPALM Visualization</w:t>
      </w:r>
      <w:bookmarkEnd w:id="0"/>
    </w:p>
    <w:p w14:paraId="7C49B641" w14:textId="11A6865C" w:rsidR="00A140B0" w:rsidRDefault="002B005A" w:rsidP="00B840A0">
      <w:pPr>
        <w:jc w:val="center"/>
        <w:rPr>
          <w:rFonts w:ascii="Times New Roman" w:hAnsi="Times New Roman" w:cs="Times New Roman"/>
          <w:b/>
          <w:bCs/>
          <w:sz w:val="28"/>
          <w:szCs w:val="28"/>
        </w:rPr>
      </w:pPr>
      <w:r>
        <w:rPr>
          <w:rFonts w:ascii="Times New Roman" w:hAnsi="Times New Roman" w:cs="Times New Roman" w:hint="eastAsia"/>
          <w:b/>
          <w:bCs/>
          <w:sz w:val="28"/>
          <w:szCs w:val="28"/>
        </w:rPr>
        <w:t>U</w:t>
      </w:r>
      <w:r>
        <w:rPr>
          <w:rFonts w:ascii="Times New Roman" w:hAnsi="Times New Roman" w:cs="Times New Roman"/>
          <w:b/>
          <w:bCs/>
          <w:sz w:val="28"/>
          <w:szCs w:val="28"/>
        </w:rPr>
        <w:t>ser’s Guide</w:t>
      </w:r>
    </w:p>
    <w:sdt>
      <w:sdtPr>
        <w:rPr>
          <w:rFonts w:asciiTheme="minorHAnsi" w:hAnsiTheme="minorHAnsi" w:cstheme="minorBidi"/>
          <w:b w:val="0"/>
          <w:bCs w:val="0"/>
          <w:kern w:val="2"/>
          <w:sz w:val="21"/>
          <w:szCs w:val="22"/>
          <w:u w:val="none"/>
        </w:rPr>
        <w:id w:val="1870947388"/>
        <w:docPartObj>
          <w:docPartGallery w:val="Table of Contents"/>
          <w:docPartUnique/>
        </w:docPartObj>
      </w:sdtPr>
      <w:sdtEndPr>
        <w:rPr>
          <w:noProof/>
        </w:rPr>
      </w:sdtEndPr>
      <w:sdtContent>
        <w:p w14:paraId="0F754FD0" w14:textId="73344830" w:rsidR="000C5FA2" w:rsidRDefault="000C5FA2" w:rsidP="000C5FA2">
          <w:pPr>
            <w:pStyle w:val="TOCHeading"/>
            <w:spacing w:before="0"/>
          </w:pPr>
          <w:r>
            <w:t>Contents</w:t>
          </w:r>
        </w:p>
        <w:p w14:paraId="01CE9370" w14:textId="231B3E2E" w:rsidR="00B4378A" w:rsidRPr="00B4378A" w:rsidRDefault="000C5FA2" w:rsidP="00B4378A">
          <w:pPr>
            <w:pStyle w:val="TOC1"/>
            <w:tabs>
              <w:tab w:val="right" w:leader="dot" w:pos="8296"/>
            </w:tabs>
            <w:spacing w:after="0"/>
            <w:rPr>
              <w:rFonts w:ascii="Times" w:hAnsi="Times" w:cs="Times"/>
              <w:noProof/>
            </w:rPr>
          </w:pPr>
          <w:r w:rsidRPr="00B4378A">
            <w:rPr>
              <w:rFonts w:ascii="Times" w:hAnsi="Times" w:cs="Times"/>
            </w:rPr>
            <w:fldChar w:fldCharType="begin"/>
          </w:r>
          <w:r w:rsidRPr="00B4378A">
            <w:rPr>
              <w:rFonts w:ascii="Times" w:hAnsi="Times" w:cs="Times"/>
            </w:rPr>
            <w:instrText xml:space="preserve"> TOC \o "1-3" \h \z \u </w:instrText>
          </w:r>
          <w:r w:rsidRPr="00B4378A">
            <w:rPr>
              <w:rFonts w:ascii="Times" w:hAnsi="Times" w:cs="Times"/>
            </w:rPr>
            <w:fldChar w:fldCharType="separate"/>
          </w:r>
          <w:hyperlink w:anchor="_Toc208303308" w:history="1">
            <w:r w:rsidR="00B4378A" w:rsidRPr="00B4378A">
              <w:rPr>
                <w:rStyle w:val="Hyperlink"/>
                <w:rFonts w:ascii="Times" w:hAnsi="Times" w:cs="Times"/>
                <w:noProof/>
              </w:rPr>
              <w:t>MATLAB APP for MPALM Visualization</w:t>
            </w:r>
            <w:r w:rsidR="00B4378A" w:rsidRPr="00B4378A">
              <w:rPr>
                <w:rFonts w:ascii="Times" w:hAnsi="Times" w:cs="Times"/>
                <w:noProof/>
                <w:webHidden/>
              </w:rPr>
              <w:tab/>
            </w:r>
            <w:r w:rsidR="00B4378A" w:rsidRPr="00B4378A">
              <w:rPr>
                <w:rFonts w:ascii="Times" w:hAnsi="Times" w:cs="Times"/>
                <w:noProof/>
                <w:webHidden/>
              </w:rPr>
              <w:fldChar w:fldCharType="begin"/>
            </w:r>
            <w:r w:rsidR="00B4378A" w:rsidRPr="00B4378A">
              <w:rPr>
                <w:rFonts w:ascii="Times" w:hAnsi="Times" w:cs="Times"/>
                <w:noProof/>
                <w:webHidden/>
              </w:rPr>
              <w:instrText xml:space="preserve"> PAGEREF _Toc208303308 \h </w:instrText>
            </w:r>
            <w:r w:rsidR="00B4378A" w:rsidRPr="00B4378A">
              <w:rPr>
                <w:rFonts w:ascii="Times" w:hAnsi="Times" w:cs="Times"/>
                <w:noProof/>
                <w:webHidden/>
              </w:rPr>
            </w:r>
            <w:r w:rsidR="00B4378A" w:rsidRPr="00B4378A">
              <w:rPr>
                <w:rFonts w:ascii="Times" w:hAnsi="Times" w:cs="Times"/>
                <w:noProof/>
                <w:webHidden/>
              </w:rPr>
              <w:fldChar w:fldCharType="separate"/>
            </w:r>
            <w:r w:rsidR="00B4378A" w:rsidRPr="00B4378A">
              <w:rPr>
                <w:rFonts w:ascii="Times" w:hAnsi="Times" w:cs="Times"/>
                <w:noProof/>
                <w:webHidden/>
              </w:rPr>
              <w:t>1</w:t>
            </w:r>
            <w:r w:rsidR="00B4378A" w:rsidRPr="00B4378A">
              <w:rPr>
                <w:rFonts w:ascii="Times" w:hAnsi="Times" w:cs="Times"/>
                <w:noProof/>
                <w:webHidden/>
              </w:rPr>
              <w:fldChar w:fldCharType="end"/>
            </w:r>
          </w:hyperlink>
        </w:p>
        <w:p w14:paraId="6CFAD167" w14:textId="03083928" w:rsidR="00B4378A" w:rsidRPr="00B4378A" w:rsidRDefault="00B4378A" w:rsidP="00B4378A">
          <w:pPr>
            <w:pStyle w:val="TOC1"/>
            <w:tabs>
              <w:tab w:val="right" w:leader="dot" w:pos="8296"/>
            </w:tabs>
            <w:spacing w:after="0"/>
            <w:rPr>
              <w:rFonts w:ascii="Times" w:hAnsi="Times" w:cs="Times"/>
              <w:noProof/>
            </w:rPr>
          </w:pPr>
          <w:hyperlink w:anchor="_Toc208303309" w:history="1">
            <w:r w:rsidRPr="00B4378A">
              <w:rPr>
                <w:rStyle w:val="Hyperlink"/>
                <w:rFonts w:ascii="Times" w:hAnsi="Times" w:cs="Times"/>
                <w:noProof/>
              </w:rPr>
              <w:t>Installation</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_Toc208303309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1</w:t>
            </w:r>
            <w:r w:rsidRPr="00B4378A">
              <w:rPr>
                <w:rFonts w:ascii="Times" w:hAnsi="Times" w:cs="Times"/>
                <w:noProof/>
                <w:webHidden/>
              </w:rPr>
              <w:fldChar w:fldCharType="end"/>
            </w:r>
          </w:hyperlink>
        </w:p>
        <w:p w14:paraId="6D405294" w14:textId="52F8AF66" w:rsidR="00B4378A" w:rsidRPr="00B4378A" w:rsidRDefault="00B4378A" w:rsidP="00B4378A">
          <w:pPr>
            <w:pStyle w:val="TOC1"/>
            <w:tabs>
              <w:tab w:val="right" w:leader="dot" w:pos="8296"/>
            </w:tabs>
            <w:spacing w:after="0"/>
            <w:rPr>
              <w:rFonts w:ascii="Times" w:hAnsi="Times" w:cs="Times"/>
              <w:noProof/>
            </w:rPr>
          </w:pPr>
          <w:hyperlink w:anchor="_Toc208303310" w:history="1">
            <w:r w:rsidRPr="00B4378A">
              <w:rPr>
                <w:rStyle w:val="Hyperlink"/>
                <w:rFonts w:ascii="Times" w:hAnsi="Times" w:cs="Times"/>
                <w:noProof/>
              </w:rPr>
              <w:t>Step 1: Loading the Data</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_Toc208303310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3</w:t>
            </w:r>
            <w:r w:rsidRPr="00B4378A">
              <w:rPr>
                <w:rFonts w:ascii="Times" w:hAnsi="Times" w:cs="Times"/>
                <w:noProof/>
                <w:webHidden/>
              </w:rPr>
              <w:fldChar w:fldCharType="end"/>
            </w:r>
          </w:hyperlink>
        </w:p>
        <w:p w14:paraId="57ACF9C4" w14:textId="19D80B61" w:rsidR="00B4378A" w:rsidRPr="00B4378A" w:rsidRDefault="00B4378A" w:rsidP="00B4378A">
          <w:pPr>
            <w:pStyle w:val="TOC2"/>
            <w:tabs>
              <w:tab w:val="right" w:leader="dot" w:pos="8296"/>
            </w:tabs>
            <w:spacing w:after="0"/>
            <w:rPr>
              <w:rFonts w:ascii="Times" w:hAnsi="Times" w:cs="Times"/>
              <w:noProof/>
            </w:rPr>
          </w:pPr>
          <w:hyperlink w:anchor="_Toc208303311" w:history="1">
            <w:r w:rsidRPr="00B4378A">
              <w:rPr>
                <w:rStyle w:val="Hyperlink"/>
                <w:rFonts w:ascii="Times" w:hAnsi="Times" w:cs="Times"/>
                <w:noProof/>
              </w:rPr>
              <w:t>1.1 Setting the Parameters</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_Toc208303311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3</w:t>
            </w:r>
            <w:r w:rsidRPr="00B4378A">
              <w:rPr>
                <w:rFonts w:ascii="Times" w:hAnsi="Times" w:cs="Times"/>
                <w:noProof/>
                <w:webHidden/>
              </w:rPr>
              <w:fldChar w:fldCharType="end"/>
            </w:r>
          </w:hyperlink>
        </w:p>
        <w:p w14:paraId="21F6B3BD" w14:textId="28A05AD7" w:rsidR="00B4378A" w:rsidRPr="00B4378A" w:rsidRDefault="00B4378A" w:rsidP="00B4378A">
          <w:pPr>
            <w:pStyle w:val="TOC2"/>
            <w:tabs>
              <w:tab w:val="right" w:leader="dot" w:pos="8296"/>
            </w:tabs>
            <w:spacing w:after="0"/>
            <w:rPr>
              <w:rFonts w:ascii="Times" w:hAnsi="Times" w:cs="Times"/>
              <w:noProof/>
            </w:rPr>
          </w:pPr>
          <w:hyperlink w:anchor="_Toc208303312" w:history="1">
            <w:r w:rsidRPr="00B4378A">
              <w:rPr>
                <w:rStyle w:val="Hyperlink"/>
                <w:rFonts w:ascii="Times" w:hAnsi="Times" w:cs="Times"/>
                <w:noProof/>
              </w:rPr>
              <w:t>1.2 Loading MPALM Results</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_Toc208303312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4</w:t>
            </w:r>
            <w:r w:rsidRPr="00B4378A">
              <w:rPr>
                <w:rFonts w:ascii="Times" w:hAnsi="Times" w:cs="Times"/>
                <w:noProof/>
                <w:webHidden/>
              </w:rPr>
              <w:fldChar w:fldCharType="end"/>
            </w:r>
          </w:hyperlink>
        </w:p>
        <w:p w14:paraId="105A23D8" w14:textId="06E712B4" w:rsidR="00B4378A" w:rsidRPr="00B4378A" w:rsidRDefault="00B4378A" w:rsidP="00B4378A">
          <w:pPr>
            <w:pStyle w:val="TOC2"/>
            <w:tabs>
              <w:tab w:val="right" w:leader="dot" w:pos="8296"/>
            </w:tabs>
            <w:spacing w:after="0"/>
            <w:rPr>
              <w:rFonts w:ascii="Times" w:hAnsi="Times" w:cs="Times"/>
              <w:noProof/>
            </w:rPr>
          </w:pPr>
          <w:hyperlink w:anchor="_Toc208303313" w:history="1">
            <w:r w:rsidRPr="00B4378A">
              <w:rPr>
                <w:rStyle w:val="Hyperlink"/>
                <w:rFonts w:ascii="Times" w:hAnsi="Times" w:cs="Times"/>
                <w:noProof/>
              </w:rPr>
              <w:t>1.3 Drift Correction</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_Toc208303313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5</w:t>
            </w:r>
            <w:r w:rsidRPr="00B4378A">
              <w:rPr>
                <w:rFonts w:ascii="Times" w:hAnsi="Times" w:cs="Times"/>
                <w:noProof/>
                <w:webHidden/>
              </w:rPr>
              <w:fldChar w:fldCharType="end"/>
            </w:r>
          </w:hyperlink>
        </w:p>
        <w:p w14:paraId="6D1DC233" w14:textId="0C0F2F9D" w:rsidR="00B4378A" w:rsidRPr="00B4378A" w:rsidRDefault="00B4378A" w:rsidP="00B4378A">
          <w:pPr>
            <w:pStyle w:val="TOC1"/>
            <w:tabs>
              <w:tab w:val="right" w:leader="dot" w:pos="8296"/>
            </w:tabs>
            <w:spacing w:after="0"/>
            <w:rPr>
              <w:rFonts w:ascii="Times" w:hAnsi="Times" w:cs="Times"/>
              <w:noProof/>
            </w:rPr>
          </w:pPr>
          <w:hyperlink w:anchor="_Toc208303314" w:history="1">
            <w:r w:rsidRPr="00B4378A">
              <w:rPr>
                <w:rStyle w:val="Hyperlink"/>
                <w:rFonts w:ascii="Times" w:hAnsi="Times" w:cs="Times"/>
                <w:noProof/>
              </w:rPr>
              <w:t>Step 2: Rendering MPALM Figures</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_Toc208303314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6</w:t>
            </w:r>
            <w:r w:rsidRPr="00B4378A">
              <w:rPr>
                <w:rFonts w:ascii="Times" w:hAnsi="Times" w:cs="Times"/>
                <w:noProof/>
                <w:webHidden/>
              </w:rPr>
              <w:fldChar w:fldCharType="end"/>
            </w:r>
          </w:hyperlink>
        </w:p>
        <w:p w14:paraId="29B0093A" w14:textId="218BEED1" w:rsidR="00B4378A" w:rsidRPr="00B4378A" w:rsidRDefault="00B4378A" w:rsidP="00B4378A">
          <w:pPr>
            <w:pStyle w:val="TOC2"/>
            <w:tabs>
              <w:tab w:val="right" w:leader="dot" w:pos="8296"/>
            </w:tabs>
            <w:spacing w:after="0"/>
            <w:rPr>
              <w:rFonts w:ascii="Times" w:hAnsi="Times" w:cs="Times"/>
              <w:noProof/>
            </w:rPr>
          </w:pPr>
          <w:hyperlink w:anchor="_Toc208303315" w:history="1">
            <w:r w:rsidRPr="00B4378A">
              <w:rPr>
                <w:rStyle w:val="Hyperlink"/>
                <w:rFonts w:ascii="Times" w:hAnsi="Times" w:cs="Times"/>
                <w:noProof/>
              </w:rPr>
              <w:t>2.1 Quick Check on PALM Results</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_Toc208303315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6</w:t>
            </w:r>
            <w:r w:rsidRPr="00B4378A">
              <w:rPr>
                <w:rFonts w:ascii="Times" w:hAnsi="Times" w:cs="Times"/>
                <w:noProof/>
                <w:webHidden/>
              </w:rPr>
              <w:fldChar w:fldCharType="end"/>
            </w:r>
          </w:hyperlink>
        </w:p>
        <w:p w14:paraId="615EC2B8" w14:textId="7471C4D2" w:rsidR="00B4378A" w:rsidRPr="00B4378A" w:rsidRDefault="00B4378A" w:rsidP="00B4378A">
          <w:pPr>
            <w:pStyle w:val="TOC2"/>
            <w:tabs>
              <w:tab w:val="right" w:leader="dot" w:pos="8296"/>
            </w:tabs>
            <w:spacing w:after="0"/>
            <w:rPr>
              <w:rFonts w:ascii="Times" w:hAnsi="Times" w:cs="Times"/>
              <w:noProof/>
            </w:rPr>
          </w:pPr>
          <w:hyperlink w:anchor="_Toc208303316" w:history="1">
            <w:r w:rsidRPr="00B4378A">
              <w:rPr>
                <w:rStyle w:val="Hyperlink"/>
                <w:rFonts w:ascii="Times" w:hAnsi="Times" w:cs="Times"/>
                <w:noProof/>
              </w:rPr>
              <w:t>2.2 Segmentation of MPALM Data</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_Toc208303316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7</w:t>
            </w:r>
            <w:r w:rsidRPr="00B4378A">
              <w:rPr>
                <w:rFonts w:ascii="Times" w:hAnsi="Times" w:cs="Times"/>
                <w:noProof/>
                <w:webHidden/>
              </w:rPr>
              <w:fldChar w:fldCharType="end"/>
            </w:r>
          </w:hyperlink>
        </w:p>
        <w:p w14:paraId="0B610615" w14:textId="66E5425F" w:rsidR="00B4378A" w:rsidRPr="00B4378A" w:rsidRDefault="00B4378A" w:rsidP="00B4378A">
          <w:pPr>
            <w:pStyle w:val="TOC2"/>
            <w:tabs>
              <w:tab w:val="right" w:leader="dot" w:pos="8296"/>
            </w:tabs>
            <w:spacing w:after="0"/>
            <w:rPr>
              <w:rFonts w:ascii="Times" w:hAnsi="Times" w:cs="Times"/>
              <w:noProof/>
            </w:rPr>
          </w:pPr>
          <w:hyperlink w:anchor="_Toc208303317" w:history="1">
            <w:r w:rsidRPr="00B4378A">
              <w:rPr>
                <w:rStyle w:val="Hyperlink"/>
                <w:rFonts w:ascii="Times" w:hAnsi="Times" w:cs="Times"/>
                <w:noProof/>
              </w:rPr>
              <w:t>2.3 Rendering MPALM Figures</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_Toc208303317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8</w:t>
            </w:r>
            <w:r w:rsidRPr="00B4378A">
              <w:rPr>
                <w:rFonts w:ascii="Times" w:hAnsi="Times" w:cs="Times"/>
                <w:noProof/>
                <w:webHidden/>
              </w:rPr>
              <w:fldChar w:fldCharType="end"/>
            </w:r>
          </w:hyperlink>
        </w:p>
        <w:p w14:paraId="2433030F" w14:textId="6ED80888" w:rsidR="00B4378A" w:rsidRPr="00B4378A" w:rsidRDefault="00B4378A" w:rsidP="00B4378A">
          <w:pPr>
            <w:pStyle w:val="TOC2"/>
            <w:tabs>
              <w:tab w:val="right" w:leader="dot" w:pos="8296"/>
            </w:tabs>
            <w:spacing w:after="0"/>
            <w:rPr>
              <w:rFonts w:ascii="Times" w:hAnsi="Times" w:cs="Times"/>
              <w:noProof/>
            </w:rPr>
          </w:pPr>
          <w:hyperlink w:anchor="_Toc208303318" w:history="1">
            <w:r w:rsidRPr="00B4378A">
              <w:rPr>
                <w:rStyle w:val="Hyperlink"/>
                <w:rFonts w:ascii="Times" w:hAnsi="Times" w:cs="Times"/>
                <w:noProof/>
              </w:rPr>
              <w:t>2.4 Additional function for further analysis</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_Toc208303318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9</w:t>
            </w:r>
            <w:r w:rsidRPr="00B4378A">
              <w:rPr>
                <w:rFonts w:ascii="Times" w:hAnsi="Times" w:cs="Times"/>
                <w:noProof/>
                <w:webHidden/>
              </w:rPr>
              <w:fldChar w:fldCharType="end"/>
            </w:r>
          </w:hyperlink>
        </w:p>
        <w:p w14:paraId="54092F77" w14:textId="5B503C19" w:rsidR="00B4378A" w:rsidRPr="00B4378A" w:rsidRDefault="00B4378A" w:rsidP="00B4378A">
          <w:pPr>
            <w:pStyle w:val="TOC2"/>
            <w:tabs>
              <w:tab w:val="right" w:leader="dot" w:pos="8296"/>
            </w:tabs>
            <w:spacing w:after="0"/>
            <w:rPr>
              <w:rFonts w:ascii="Times" w:hAnsi="Times" w:cs="Times"/>
              <w:noProof/>
            </w:rPr>
          </w:pPr>
          <w:hyperlink w:anchor="_Toc208303319" w:history="1">
            <w:r w:rsidRPr="00B4378A">
              <w:rPr>
                <w:rStyle w:val="Hyperlink"/>
                <w:rFonts w:ascii="Times" w:hAnsi="Times" w:cs="Times"/>
                <w:noProof/>
              </w:rPr>
              <w:t>2.5 Dual channel MPALM-PALM (under development)</w:t>
            </w:r>
            <w:r w:rsidRPr="00B4378A">
              <w:rPr>
                <w:rFonts w:ascii="Times" w:hAnsi="Times" w:cs="Times"/>
                <w:noProof/>
                <w:webHidden/>
              </w:rPr>
              <w:tab/>
            </w:r>
            <w:r w:rsidRPr="00B4378A">
              <w:rPr>
                <w:rFonts w:ascii="Times" w:hAnsi="Times" w:cs="Times"/>
                <w:noProof/>
                <w:webHidden/>
              </w:rPr>
              <w:fldChar w:fldCharType="begin"/>
            </w:r>
            <w:r w:rsidRPr="00B4378A">
              <w:rPr>
                <w:rFonts w:ascii="Times" w:hAnsi="Times" w:cs="Times"/>
                <w:noProof/>
                <w:webHidden/>
              </w:rPr>
              <w:instrText xml:space="preserve"> PAGEREF _Toc208303319 \h </w:instrText>
            </w:r>
            <w:r w:rsidRPr="00B4378A">
              <w:rPr>
                <w:rFonts w:ascii="Times" w:hAnsi="Times" w:cs="Times"/>
                <w:noProof/>
                <w:webHidden/>
              </w:rPr>
            </w:r>
            <w:r w:rsidRPr="00B4378A">
              <w:rPr>
                <w:rFonts w:ascii="Times" w:hAnsi="Times" w:cs="Times"/>
                <w:noProof/>
                <w:webHidden/>
              </w:rPr>
              <w:fldChar w:fldCharType="separate"/>
            </w:r>
            <w:r w:rsidRPr="00B4378A">
              <w:rPr>
                <w:rFonts w:ascii="Times" w:hAnsi="Times" w:cs="Times"/>
                <w:noProof/>
                <w:webHidden/>
              </w:rPr>
              <w:t>11</w:t>
            </w:r>
            <w:r w:rsidRPr="00B4378A">
              <w:rPr>
                <w:rFonts w:ascii="Times" w:hAnsi="Times" w:cs="Times"/>
                <w:noProof/>
                <w:webHidden/>
              </w:rPr>
              <w:fldChar w:fldCharType="end"/>
            </w:r>
          </w:hyperlink>
        </w:p>
        <w:p w14:paraId="22839018" w14:textId="7F6EB9F9" w:rsidR="000C5FA2" w:rsidRDefault="000C5FA2" w:rsidP="00B4378A">
          <w:r w:rsidRPr="00B4378A">
            <w:rPr>
              <w:rFonts w:ascii="Times" w:hAnsi="Times" w:cs="Times"/>
              <w:b/>
              <w:bCs/>
              <w:noProof/>
            </w:rPr>
            <w:fldChar w:fldCharType="end"/>
          </w:r>
        </w:p>
      </w:sdtContent>
    </w:sdt>
    <w:p w14:paraId="1CD21A5C" w14:textId="2FBF3AFF" w:rsidR="00BC45B2" w:rsidRPr="000C5FA2" w:rsidRDefault="00BC45B2" w:rsidP="000C5FA2">
      <w:pPr>
        <w:pStyle w:val="Heading1"/>
      </w:pPr>
      <w:bookmarkStart w:id="1" w:name="_Toc208303309"/>
      <w:r w:rsidRPr="000C5FA2">
        <w:rPr>
          <w:rFonts w:hint="eastAsia"/>
        </w:rPr>
        <w:t>I</w:t>
      </w:r>
      <w:r w:rsidRPr="000C5FA2">
        <w:t>nstallation</w:t>
      </w:r>
      <w:bookmarkEnd w:id="1"/>
    </w:p>
    <w:p w14:paraId="19EB8D43" w14:textId="77777777" w:rsidR="00C4389B" w:rsidRPr="00C4389B" w:rsidRDefault="00C4389B" w:rsidP="00C4389B">
      <w:pPr>
        <w:rPr>
          <w:rFonts w:ascii="Times New Roman" w:hAnsi="Times New Roman" w:cs="Times New Roman"/>
          <w:sz w:val="18"/>
          <w:szCs w:val="18"/>
        </w:rPr>
      </w:pPr>
      <w:r w:rsidRPr="00C4389B">
        <w:rPr>
          <w:rFonts w:ascii="Times New Roman" w:hAnsi="Times New Roman" w:cs="Times New Roman"/>
          <w:sz w:val="18"/>
          <w:szCs w:val="18"/>
        </w:rPr>
        <w:t xml:space="preserve">This document outlines the workflow for rendering </w:t>
      </w:r>
      <w:r w:rsidRPr="00C4389B">
        <w:rPr>
          <w:rFonts w:ascii="Times New Roman" w:hAnsi="Times New Roman" w:cs="Times New Roman"/>
          <w:b/>
          <w:bCs/>
          <w:sz w:val="18"/>
          <w:szCs w:val="18"/>
        </w:rPr>
        <w:t>MPALM figures</w:t>
      </w:r>
      <w:r w:rsidRPr="00C4389B">
        <w:rPr>
          <w:rFonts w:ascii="Times New Roman" w:hAnsi="Times New Roman" w:cs="Times New Roman"/>
          <w:sz w:val="18"/>
          <w:szCs w:val="18"/>
        </w:rPr>
        <w:t xml:space="preserve"> using our </w:t>
      </w:r>
      <w:r w:rsidRPr="00C4389B">
        <w:rPr>
          <w:rFonts w:ascii="Times New Roman" w:hAnsi="Times New Roman" w:cs="Times New Roman"/>
          <w:b/>
          <w:bCs/>
          <w:sz w:val="18"/>
          <w:szCs w:val="18"/>
        </w:rPr>
        <w:t>MATLAB App</w:t>
      </w:r>
      <w:r w:rsidRPr="00C4389B">
        <w:rPr>
          <w:rFonts w:ascii="Times New Roman" w:hAnsi="Times New Roman" w:cs="Times New Roman"/>
          <w:sz w:val="18"/>
          <w:szCs w:val="18"/>
        </w:rPr>
        <w:t>.</w:t>
      </w:r>
    </w:p>
    <w:p w14:paraId="2012A643" w14:textId="68DF642D" w:rsidR="00C4389B" w:rsidRPr="00C4389B" w:rsidRDefault="00C4389B" w:rsidP="00C4389B">
      <w:pPr>
        <w:rPr>
          <w:rFonts w:ascii="Times New Roman" w:hAnsi="Times New Roman" w:cs="Times New Roman"/>
          <w:sz w:val="18"/>
          <w:szCs w:val="18"/>
        </w:rPr>
      </w:pPr>
      <w:r w:rsidRPr="00C4389B">
        <w:rPr>
          <w:rFonts w:ascii="Times New Roman" w:hAnsi="Times New Roman" w:cs="Times New Roman"/>
          <w:sz w:val="18"/>
          <w:szCs w:val="18"/>
        </w:rPr>
        <w:t xml:space="preserve">To begin, launch the app by running </w:t>
      </w:r>
      <w:r w:rsidRPr="00C4389B">
        <w:rPr>
          <w:rStyle w:val="HTMLCode"/>
          <w:rFonts w:ascii="Times New Roman" w:hAnsi="Times New Roman" w:cs="Times New Roman"/>
          <w:sz w:val="18"/>
          <w:szCs w:val="18"/>
        </w:rPr>
        <w:t>step4_main_mobilityPALM.mlapp</w:t>
      </w:r>
      <w:r w:rsidRPr="00C4389B">
        <w:rPr>
          <w:rFonts w:ascii="Times New Roman" w:hAnsi="Times New Roman" w:cs="Times New Roman"/>
          <w:sz w:val="18"/>
          <w:szCs w:val="18"/>
        </w:rPr>
        <w:t xml:space="preserve"> located in the </w:t>
      </w:r>
      <w:r w:rsidRPr="00C4389B">
        <w:rPr>
          <w:rStyle w:val="HTMLCode"/>
          <w:rFonts w:ascii="Times New Roman" w:hAnsi="Times New Roman" w:cs="Times New Roman"/>
          <w:sz w:val="18"/>
          <w:szCs w:val="18"/>
        </w:rPr>
        <w:t>/step4_MPALM_rendering/</w:t>
      </w:r>
      <w:r w:rsidRPr="00C4389B">
        <w:rPr>
          <w:rFonts w:ascii="Times New Roman" w:hAnsi="Times New Roman" w:cs="Times New Roman"/>
          <w:sz w:val="18"/>
          <w:szCs w:val="18"/>
        </w:rPr>
        <w:t xml:space="preserve"> folder</w:t>
      </w:r>
      <w:r w:rsidR="00692D7C">
        <w:rPr>
          <w:rFonts w:ascii="Times New Roman" w:hAnsi="Times New Roman" w:cs="Times New Roman"/>
          <w:sz w:val="18"/>
          <w:szCs w:val="18"/>
        </w:rPr>
        <w:t xml:space="preserve"> and add this folder to your MATLAB path</w:t>
      </w:r>
      <w:r w:rsidRPr="00C4389B">
        <w:rPr>
          <w:rFonts w:ascii="Times New Roman" w:hAnsi="Times New Roman" w:cs="Times New Roman"/>
          <w:sz w:val="18"/>
          <w:szCs w:val="18"/>
        </w:rPr>
        <w:t>.</w:t>
      </w:r>
      <w:r>
        <w:rPr>
          <w:rFonts w:ascii="Times New Roman" w:hAnsi="Times New Roman" w:cs="Times New Roman"/>
          <w:sz w:val="18"/>
          <w:szCs w:val="18"/>
        </w:rPr>
        <w:t xml:space="preserve"> </w:t>
      </w:r>
      <w:r w:rsidRPr="00C4389B">
        <w:rPr>
          <w:rFonts w:ascii="Times New Roman" w:hAnsi="Times New Roman" w:cs="Times New Roman"/>
          <w:sz w:val="18"/>
          <w:szCs w:val="18"/>
        </w:rPr>
        <w:t>Before using the app, ensure you have installed the following MATLAB toolboxes and add-ons from the official MATLAB website:</w:t>
      </w:r>
    </w:p>
    <w:p w14:paraId="06811689" w14:textId="77777777" w:rsidR="00C4389B" w:rsidRPr="00C4389B" w:rsidRDefault="00C4389B" w:rsidP="00C4389B">
      <w:pPr>
        <w:numPr>
          <w:ilvl w:val="0"/>
          <w:numId w:val="4"/>
        </w:numPr>
        <w:tabs>
          <w:tab w:val="clear" w:pos="720"/>
          <w:tab w:val="num" w:pos="510"/>
        </w:tabs>
        <w:ind w:leftChars="-29" w:left="299"/>
        <w:jc w:val="left"/>
        <w:rPr>
          <w:rFonts w:ascii="Times New Roman" w:hAnsi="Times New Roman" w:cs="Times New Roman"/>
          <w:sz w:val="18"/>
          <w:szCs w:val="18"/>
        </w:rPr>
      </w:pPr>
      <w:r w:rsidRPr="00C4389B">
        <w:rPr>
          <w:rFonts w:ascii="Times New Roman" w:hAnsi="Times New Roman" w:cs="Times New Roman"/>
          <w:sz w:val="18"/>
          <w:szCs w:val="18"/>
        </w:rPr>
        <w:t>Curve Fitting Toolbox</w:t>
      </w:r>
    </w:p>
    <w:p w14:paraId="214A301B" w14:textId="77777777" w:rsidR="00C4389B" w:rsidRPr="00C4389B" w:rsidRDefault="00C4389B" w:rsidP="00C4389B">
      <w:pPr>
        <w:numPr>
          <w:ilvl w:val="0"/>
          <w:numId w:val="4"/>
        </w:numPr>
        <w:tabs>
          <w:tab w:val="clear" w:pos="720"/>
          <w:tab w:val="num" w:pos="510"/>
        </w:tabs>
        <w:ind w:leftChars="-29" w:left="299"/>
        <w:jc w:val="left"/>
        <w:rPr>
          <w:rFonts w:ascii="Times New Roman" w:hAnsi="Times New Roman" w:cs="Times New Roman"/>
          <w:sz w:val="18"/>
          <w:szCs w:val="18"/>
        </w:rPr>
      </w:pPr>
      <w:r w:rsidRPr="00C4389B">
        <w:rPr>
          <w:rFonts w:ascii="Times New Roman" w:hAnsi="Times New Roman" w:cs="Times New Roman"/>
          <w:sz w:val="18"/>
          <w:szCs w:val="18"/>
        </w:rPr>
        <w:t>Image Processing Toolbox</w:t>
      </w:r>
    </w:p>
    <w:p w14:paraId="36244756" w14:textId="77777777" w:rsidR="00C4389B" w:rsidRPr="00C4389B" w:rsidRDefault="00C4389B" w:rsidP="00C4389B">
      <w:pPr>
        <w:numPr>
          <w:ilvl w:val="0"/>
          <w:numId w:val="4"/>
        </w:numPr>
        <w:tabs>
          <w:tab w:val="clear" w:pos="720"/>
          <w:tab w:val="num" w:pos="510"/>
        </w:tabs>
        <w:ind w:leftChars="-29" w:left="299"/>
        <w:jc w:val="left"/>
        <w:rPr>
          <w:rFonts w:ascii="Times New Roman" w:hAnsi="Times New Roman" w:cs="Times New Roman"/>
          <w:sz w:val="18"/>
          <w:szCs w:val="18"/>
        </w:rPr>
      </w:pPr>
      <w:r w:rsidRPr="00C4389B">
        <w:rPr>
          <w:rFonts w:ascii="Times New Roman" w:hAnsi="Times New Roman" w:cs="Times New Roman"/>
          <w:sz w:val="18"/>
          <w:szCs w:val="18"/>
        </w:rPr>
        <w:t>Optimization Toolbox</w:t>
      </w:r>
    </w:p>
    <w:p w14:paraId="28D18BAE" w14:textId="77777777" w:rsidR="00C4389B" w:rsidRPr="00C4389B" w:rsidRDefault="00C4389B" w:rsidP="00C4389B">
      <w:pPr>
        <w:numPr>
          <w:ilvl w:val="0"/>
          <w:numId w:val="4"/>
        </w:numPr>
        <w:tabs>
          <w:tab w:val="clear" w:pos="720"/>
          <w:tab w:val="num" w:pos="510"/>
        </w:tabs>
        <w:ind w:leftChars="-29" w:left="299"/>
        <w:jc w:val="left"/>
        <w:rPr>
          <w:rFonts w:ascii="Times New Roman" w:hAnsi="Times New Roman" w:cs="Times New Roman"/>
          <w:sz w:val="18"/>
          <w:szCs w:val="18"/>
        </w:rPr>
      </w:pPr>
      <w:r w:rsidRPr="00C4389B">
        <w:rPr>
          <w:rFonts w:ascii="Times New Roman" w:hAnsi="Times New Roman" w:cs="Times New Roman"/>
          <w:sz w:val="18"/>
          <w:szCs w:val="18"/>
        </w:rPr>
        <w:t>Parallel Computing Toolbox</w:t>
      </w:r>
    </w:p>
    <w:p w14:paraId="09E85919" w14:textId="77777777" w:rsidR="00C4389B" w:rsidRPr="00C4389B" w:rsidRDefault="00C4389B" w:rsidP="00C4389B">
      <w:pPr>
        <w:numPr>
          <w:ilvl w:val="0"/>
          <w:numId w:val="4"/>
        </w:numPr>
        <w:tabs>
          <w:tab w:val="clear" w:pos="720"/>
          <w:tab w:val="num" w:pos="510"/>
        </w:tabs>
        <w:ind w:leftChars="-29" w:left="299"/>
        <w:jc w:val="left"/>
        <w:rPr>
          <w:rFonts w:ascii="Times New Roman" w:hAnsi="Times New Roman" w:cs="Times New Roman"/>
          <w:sz w:val="18"/>
          <w:szCs w:val="18"/>
        </w:rPr>
      </w:pPr>
      <w:r w:rsidRPr="00C4389B">
        <w:rPr>
          <w:rFonts w:ascii="Times New Roman" w:hAnsi="Times New Roman" w:cs="Times New Roman"/>
          <w:sz w:val="18"/>
          <w:szCs w:val="18"/>
        </w:rPr>
        <w:t>Statistics and Machine Learning Toolbox</w:t>
      </w:r>
    </w:p>
    <w:p w14:paraId="31AEC11D" w14:textId="77777777" w:rsidR="00C4389B" w:rsidRPr="00C4389B" w:rsidRDefault="00C4389B" w:rsidP="00C4389B">
      <w:pPr>
        <w:numPr>
          <w:ilvl w:val="0"/>
          <w:numId w:val="4"/>
        </w:numPr>
        <w:tabs>
          <w:tab w:val="clear" w:pos="720"/>
          <w:tab w:val="num" w:pos="510"/>
        </w:tabs>
        <w:ind w:leftChars="-29" w:left="299"/>
        <w:jc w:val="left"/>
        <w:rPr>
          <w:rFonts w:ascii="Times New Roman" w:hAnsi="Times New Roman" w:cs="Times New Roman"/>
          <w:sz w:val="18"/>
          <w:szCs w:val="18"/>
        </w:rPr>
      </w:pPr>
      <w:r w:rsidRPr="00C4389B">
        <w:rPr>
          <w:rFonts w:ascii="Times New Roman" w:hAnsi="Times New Roman" w:cs="Times New Roman"/>
          <w:sz w:val="18"/>
          <w:szCs w:val="18"/>
        </w:rPr>
        <w:t>Image Blending Functions (v2.33)</w:t>
      </w:r>
    </w:p>
    <w:p w14:paraId="183355BF" w14:textId="77777777" w:rsidR="00C4389B" w:rsidRPr="00C4389B" w:rsidRDefault="00C4389B" w:rsidP="00C4389B">
      <w:pPr>
        <w:numPr>
          <w:ilvl w:val="0"/>
          <w:numId w:val="4"/>
        </w:numPr>
        <w:tabs>
          <w:tab w:val="clear" w:pos="720"/>
          <w:tab w:val="num" w:pos="510"/>
        </w:tabs>
        <w:ind w:leftChars="-29" w:left="299"/>
        <w:jc w:val="left"/>
        <w:rPr>
          <w:rFonts w:ascii="Times New Roman" w:hAnsi="Times New Roman" w:cs="Times New Roman"/>
          <w:sz w:val="18"/>
          <w:szCs w:val="18"/>
        </w:rPr>
      </w:pPr>
      <w:proofErr w:type="spellStart"/>
      <w:r w:rsidRPr="00C4389B">
        <w:rPr>
          <w:rFonts w:ascii="Times New Roman" w:hAnsi="Times New Roman" w:cs="Times New Roman"/>
          <w:sz w:val="18"/>
          <w:szCs w:val="18"/>
        </w:rPr>
        <w:t>nanconv</w:t>
      </w:r>
      <w:proofErr w:type="spellEnd"/>
      <w:r w:rsidRPr="00C4389B">
        <w:rPr>
          <w:rFonts w:ascii="Times New Roman" w:hAnsi="Times New Roman" w:cs="Times New Roman"/>
          <w:sz w:val="18"/>
          <w:szCs w:val="18"/>
        </w:rPr>
        <w:t xml:space="preserve"> (v1.1.0.0)</w:t>
      </w:r>
    </w:p>
    <w:p w14:paraId="3D0BD2EA" w14:textId="47CC8317" w:rsidR="00C4389B" w:rsidRPr="00C4389B" w:rsidRDefault="00C4389B" w:rsidP="00C4389B">
      <w:pPr>
        <w:numPr>
          <w:ilvl w:val="0"/>
          <w:numId w:val="4"/>
        </w:numPr>
        <w:tabs>
          <w:tab w:val="clear" w:pos="720"/>
          <w:tab w:val="num" w:pos="510"/>
        </w:tabs>
        <w:ind w:leftChars="-29" w:left="299"/>
        <w:jc w:val="left"/>
        <w:rPr>
          <w:rFonts w:ascii="Times New Roman" w:hAnsi="Times New Roman" w:cs="Times New Roman"/>
          <w:sz w:val="18"/>
          <w:szCs w:val="18"/>
        </w:rPr>
      </w:pPr>
      <w:r w:rsidRPr="00C4389B">
        <w:rPr>
          <w:rFonts w:ascii="Times New Roman" w:hAnsi="Times New Roman" w:cs="Times New Roman"/>
          <w:sz w:val="18"/>
          <w:szCs w:val="18"/>
        </w:rPr>
        <w:t>Text Progress Bar (CLI &amp; GUI) (v1.3.0.0)</w:t>
      </w:r>
    </w:p>
    <w:p w14:paraId="559CE7BF" w14:textId="23867EBD" w:rsidR="00A140B0" w:rsidRPr="006F6601" w:rsidRDefault="00C4389B" w:rsidP="00A140B0">
      <w:pPr>
        <w:jc w:val="left"/>
        <w:rPr>
          <w:rFonts w:ascii="Times New Roman" w:hAnsi="Times New Roman" w:cs="Times New Roman"/>
          <w:sz w:val="18"/>
          <w:szCs w:val="18"/>
        </w:rPr>
      </w:pPr>
      <w:r w:rsidRPr="00C4389B">
        <w:rPr>
          <w:rFonts w:ascii="Times New Roman" w:hAnsi="Times New Roman" w:cs="Times New Roman"/>
          <w:sz w:val="18"/>
          <w:szCs w:val="18"/>
        </w:rPr>
        <w:t xml:space="preserve">To successfully use this app, you must first process your raw single-molecule data using </w:t>
      </w:r>
      <w:proofErr w:type="spellStart"/>
      <w:r w:rsidRPr="00C4389B">
        <w:rPr>
          <w:rFonts w:ascii="Times New Roman" w:hAnsi="Times New Roman" w:cs="Times New Roman"/>
          <w:b/>
          <w:bCs/>
          <w:sz w:val="18"/>
          <w:szCs w:val="18"/>
        </w:rPr>
        <w:t>UNet</w:t>
      </w:r>
      <w:proofErr w:type="spellEnd"/>
      <w:r w:rsidRPr="00C4389B">
        <w:rPr>
          <w:rFonts w:ascii="Times New Roman" w:hAnsi="Times New Roman" w:cs="Times New Roman"/>
          <w:sz w:val="18"/>
          <w:szCs w:val="18"/>
        </w:rPr>
        <w:t xml:space="preserve"> and </w:t>
      </w:r>
      <w:proofErr w:type="spellStart"/>
      <w:r w:rsidRPr="00C4389B">
        <w:rPr>
          <w:rFonts w:ascii="Times New Roman" w:hAnsi="Times New Roman" w:cs="Times New Roman"/>
          <w:b/>
          <w:bCs/>
          <w:sz w:val="18"/>
          <w:szCs w:val="18"/>
        </w:rPr>
        <w:t>DeepSnapTrack</w:t>
      </w:r>
      <w:proofErr w:type="spellEnd"/>
      <w:r w:rsidRPr="00C4389B">
        <w:rPr>
          <w:rFonts w:ascii="Times New Roman" w:hAnsi="Times New Roman" w:cs="Times New Roman"/>
          <w:sz w:val="18"/>
          <w:szCs w:val="18"/>
        </w:rPr>
        <w:t>. This process should generate two key files</w:t>
      </w:r>
      <w:r>
        <w:rPr>
          <w:rFonts w:ascii="Times New Roman" w:hAnsi="Times New Roman" w:cs="Times New Roman"/>
          <w:sz w:val="18"/>
          <w:szCs w:val="18"/>
        </w:rPr>
        <w:t xml:space="preserve"> named like this</w:t>
      </w:r>
      <w:r w:rsidRPr="00C4389B">
        <w:rPr>
          <w:rFonts w:ascii="Times New Roman" w:hAnsi="Times New Roman" w:cs="Times New Roman"/>
          <w:sz w:val="18"/>
          <w:szCs w:val="18"/>
        </w:rPr>
        <w:t xml:space="preserve"> (if default settings were used):</w:t>
      </w:r>
    </w:p>
    <w:p w14:paraId="7F73795A" w14:textId="77777777" w:rsidR="00A140B0" w:rsidRPr="006F6601" w:rsidRDefault="00A140B0" w:rsidP="00A140B0">
      <w:pPr>
        <w:numPr>
          <w:ilvl w:val="0"/>
          <w:numId w:val="3"/>
        </w:numPr>
        <w:jc w:val="left"/>
        <w:rPr>
          <w:rFonts w:ascii="Times New Roman" w:hAnsi="Times New Roman" w:cs="Times New Roman"/>
          <w:sz w:val="18"/>
          <w:szCs w:val="18"/>
        </w:rPr>
      </w:pPr>
      <w:r w:rsidRPr="006F6601">
        <w:rPr>
          <w:rFonts w:ascii="Times New Roman" w:hAnsi="Times New Roman" w:cs="Times New Roman"/>
          <w:sz w:val="18"/>
          <w:szCs w:val="18"/>
        </w:rPr>
        <w:t>Blurdata_UNet_mask_MBX_20240620_epoch13_Ch1.mat</w:t>
      </w:r>
    </w:p>
    <w:p w14:paraId="0C037247" w14:textId="77777777" w:rsidR="00A140B0" w:rsidRDefault="00A140B0" w:rsidP="00A140B0">
      <w:pPr>
        <w:numPr>
          <w:ilvl w:val="0"/>
          <w:numId w:val="3"/>
        </w:numPr>
        <w:jc w:val="left"/>
        <w:rPr>
          <w:rFonts w:ascii="Times New Roman" w:hAnsi="Times New Roman" w:cs="Times New Roman"/>
          <w:sz w:val="18"/>
          <w:szCs w:val="18"/>
        </w:rPr>
      </w:pPr>
      <w:r w:rsidRPr="006F6601">
        <w:rPr>
          <w:rFonts w:ascii="Times New Roman" w:hAnsi="Times New Roman" w:cs="Times New Roman"/>
          <w:sz w:val="18"/>
          <w:szCs w:val="18"/>
        </w:rPr>
        <w:t>UNet_mask_MBX_20240620_epoch13_Ch1_SR_pred_v3.csv</w:t>
      </w:r>
    </w:p>
    <w:p w14:paraId="7B43B594" w14:textId="7D16B82A" w:rsidR="00A140B0" w:rsidRDefault="00A140B0" w:rsidP="00A140B0">
      <w:pPr>
        <w:jc w:val="left"/>
        <w:rPr>
          <w:rFonts w:ascii="Times New Roman" w:hAnsi="Times New Roman" w:cs="Times New Roman"/>
          <w:sz w:val="18"/>
          <w:szCs w:val="18"/>
        </w:rPr>
      </w:pPr>
      <w:r>
        <w:rPr>
          <w:rFonts w:ascii="Times New Roman" w:hAnsi="Times New Roman" w:cs="Times New Roman" w:hint="eastAsia"/>
          <w:sz w:val="18"/>
          <w:szCs w:val="18"/>
        </w:rPr>
        <w:t>Then</w:t>
      </w:r>
      <w:r w:rsidRPr="005E7C1F">
        <w:t xml:space="preserve"> </w:t>
      </w:r>
      <w:r w:rsidRPr="005E7C1F">
        <w:rPr>
          <w:rFonts w:ascii="Times New Roman" w:hAnsi="Times New Roman" w:cs="Times New Roman"/>
          <w:sz w:val="18"/>
          <w:szCs w:val="18"/>
        </w:rPr>
        <w:t>you can launch th</w:t>
      </w:r>
      <w:r>
        <w:rPr>
          <w:rFonts w:ascii="Times New Roman" w:hAnsi="Times New Roman" w:cs="Times New Roman" w:hint="eastAsia"/>
          <w:sz w:val="18"/>
          <w:szCs w:val="18"/>
        </w:rPr>
        <w:t>is</w:t>
      </w:r>
      <w:r w:rsidRPr="005E7C1F">
        <w:rPr>
          <w:rFonts w:ascii="Times New Roman" w:hAnsi="Times New Roman" w:cs="Times New Roman"/>
          <w:sz w:val="18"/>
          <w:szCs w:val="18"/>
        </w:rPr>
        <w:t xml:space="preserve"> app and proceed with the following steps to render MPALM figures</w:t>
      </w:r>
      <w:r w:rsidR="00CE0C5A">
        <w:rPr>
          <w:rFonts w:ascii="Times New Roman" w:hAnsi="Times New Roman" w:cs="Times New Roman" w:hint="eastAsia"/>
          <w:sz w:val="18"/>
          <w:szCs w:val="18"/>
        </w:rPr>
        <w:t xml:space="preserve">. Here we provided our raw data for the displayed figure of paxillin MPALM result as an example, and </w:t>
      </w:r>
      <w:r w:rsidR="00D305C0">
        <w:rPr>
          <w:rFonts w:ascii="Times New Roman" w:hAnsi="Times New Roman" w:cs="Times New Roman" w:hint="eastAsia"/>
          <w:sz w:val="18"/>
          <w:szCs w:val="18"/>
        </w:rPr>
        <w:t xml:space="preserve">you can reproduce the rendered image following our </w:t>
      </w:r>
      <w:r w:rsidR="00D305C0">
        <w:rPr>
          <w:rFonts w:ascii="Times New Roman" w:hAnsi="Times New Roman" w:cs="Times New Roman"/>
          <w:sz w:val="18"/>
          <w:szCs w:val="18"/>
        </w:rPr>
        <w:t>step-by-step</w:t>
      </w:r>
      <w:r w:rsidR="00D305C0">
        <w:rPr>
          <w:rFonts w:ascii="Times New Roman" w:hAnsi="Times New Roman" w:cs="Times New Roman" w:hint="eastAsia"/>
          <w:sz w:val="18"/>
          <w:szCs w:val="18"/>
        </w:rPr>
        <w:t xml:space="preserve"> </w:t>
      </w:r>
      <w:r w:rsidR="00D305C0">
        <w:rPr>
          <w:rFonts w:ascii="Times New Roman" w:hAnsi="Times New Roman" w:cs="Times New Roman"/>
          <w:sz w:val="18"/>
          <w:szCs w:val="18"/>
        </w:rPr>
        <w:t>guidance</w:t>
      </w:r>
      <w:r w:rsidR="00D305C0">
        <w:rPr>
          <w:rFonts w:ascii="Times New Roman" w:hAnsi="Times New Roman" w:cs="Times New Roman" w:hint="eastAsia"/>
          <w:sz w:val="18"/>
          <w:szCs w:val="18"/>
        </w:rPr>
        <w:t>.</w:t>
      </w:r>
    </w:p>
    <w:p w14:paraId="151156C5" w14:textId="553A856D" w:rsidR="00A140B0" w:rsidRPr="00C4389B" w:rsidRDefault="00C4389B" w:rsidP="00C4389B">
      <w:pPr>
        <w:widowControl/>
        <w:jc w:val="left"/>
        <w:rPr>
          <w:rFonts w:ascii="Times New Roman" w:hAnsi="Times New Roman" w:cs="Times New Roman"/>
          <w:b/>
          <w:bCs/>
          <w:sz w:val="28"/>
          <w:szCs w:val="28"/>
        </w:rPr>
      </w:pPr>
      <w:r>
        <w:rPr>
          <w:rFonts w:ascii="Times New Roman" w:hAnsi="Times New Roman" w:cs="Times New Roman"/>
          <w:b/>
          <w:bCs/>
          <w:sz w:val="28"/>
          <w:szCs w:val="28"/>
        </w:rPr>
        <w:br w:type="page"/>
      </w:r>
    </w:p>
    <w:p w14:paraId="099E8A7C" w14:textId="2D12D07A" w:rsidR="006F6601" w:rsidRPr="00C4389B" w:rsidRDefault="006F6601" w:rsidP="000C5FA2">
      <w:pPr>
        <w:pStyle w:val="Heading1"/>
        <w:rPr>
          <w:bdr w:val="single" w:sz="4" w:space="0" w:color="auto"/>
        </w:rPr>
      </w:pPr>
      <w:bookmarkStart w:id="2" w:name="_Toc208303310"/>
      <w:r w:rsidRPr="00C4389B">
        <w:lastRenderedPageBreak/>
        <w:t>Step 1: Loading the Data</w:t>
      </w:r>
      <w:bookmarkEnd w:id="2"/>
    </w:p>
    <w:p w14:paraId="223372C4" w14:textId="77777777" w:rsidR="006F6601" w:rsidRPr="000C5FA2" w:rsidRDefault="006F6601" w:rsidP="000C5FA2">
      <w:pPr>
        <w:pStyle w:val="Heading2"/>
      </w:pPr>
      <w:bookmarkStart w:id="3" w:name="_Toc208303311"/>
      <w:r w:rsidRPr="000C5FA2">
        <w:t>1.1 Setting the Parameters</w:t>
      </w:r>
      <w:bookmarkEnd w:id="3"/>
    </w:p>
    <w:p w14:paraId="2AC69A21" w14:textId="77777777" w:rsidR="006F6601" w:rsidRPr="006F6601" w:rsidRDefault="006F6601" w:rsidP="006F6601">
      <w:pPr>
        <w:jc w:val="left"/>
        <w:rPr>
          <w:rFonts w:ascii="Times New Roman" w:hAnsi="Times New Roman" w:cs="Times New Roman"/>
          <w:sz w:val="18"/>
          <w:szCs w:val="18"/>
        </w:rPr>
      </w:pPr>
      <w:r w:rsidRPr="006F6601">
        <w:rPr>
          <w:rFonts w:ascii="Times New Roman" w:hAnsi="Times New Roman" w:cs="Times New Roman"/>
          <w:sz w:val="18"/>
          <w:szCs w:val="18"/>
        </w:rPr>
        <w:t>Before loading the data files, you need to configure the following parameters manually:</w:t>
      </w:r>
    </w:p>
    <w:p w14:paraId="20139E0F" w14:textId="77777777" w:rsidR="006F6601" w:rsidRPr="006F6601" w:rsidRDefault="006F6601" w:rsidP="00A140B0">
      <w:pPr>
        <w:numPr>
          <w:ilvl w:val="0"/>
          <w:numId w:val="4"/>
        </w:numPr>
        <w:tabs>
          <w:tab w:val="clear" w:pos="720"/>
          <w:tab w:val="num" w:pos="300"/>
        </w:tabs>
        <w:ind w:leftChars="-29" w:left="299"/>
        <w:jc w:val="left"/>
        <w:rPr>
          <w:rFonts w:ascii="Times New Roman" w:hAnsi="Times New Roman" w:cs="Times New Roman"/>
          <w:sz w:val="18"/>
          <w:szCs w:val="18"/>
        </w:rPr>
      </w:pPr>
      <w:r w:rsidRPr="006F6601">
        <w:rPr>
          <w:rFonts w:ascii="Times New Roman" w:hAnsi="Times New Roman" w:cs="Times New Roman"/>
          <w:b/>
          <w:bCs/>
          <w:sz w:val="18"/>
          <w:szCs w:val="18"/>
        </w:rPr>
        <w:t>D-SR constant</w:t>
      </w:r>
      <w:r w:rsidRPr="006F6601">
        <w:rPr>
          <w:rFonts w:ascii="Times New Roman" w:hAnsi="Times New Roman" w:cs="Times New Roman"/>
          <w:sz w:val="18"/>
          <w:szCs w:val="18"/>
        </w:rPr>
        <w:t>: This constant defines the correlation between the diffusion coefficient (</w:t>
      </w:r>
      <w:r w:rsidRPr="006F6601">
        <w:rPr>
          <w:rFonts w:ascii="Times New Roman" w:hAnsi="Times New Roman" w:cs="Times New Roman"/>
          <w:i/>
          <w:iCs/>
          <w:sz w:val="18"/>
          <w:szCs w:val="18"/>
        </w:rPr>
        <w:t>D</w:t>
      </w:r>
      <w:r w:rsidRPr="006F6601">
        <w:rPr>
          <w:rFonts w:ascii="Times New Roman" w:hAnsi="Times New Roman" w:cs="Times New Roman"/>
          <w:sz w:val="18"/>
          <w:szCs w:val="18"/>
        </w:rPr>
        <w:t>) and the square of the SR area.</w:t>
      </w:r>
    </w:p>
    <w:p w14:paraId="2BA37686" w14:textId="77777777" w:rsidR="006F6601" w:rsidRPr="006F6601" w:rsidRDefault="006F6601" w:rsidP="00A140B0">
      <w:pPr>
        <w:numPr>
          <w:ilvl w:val="1"/>
          <w:numId w:val="4"/>
        </w:numPr>
        <w:tabs>
          <w:tab w:val="clear" w:pos="1440"/>
          <w:tab w:val="num" w:pos="1230"/>
        </w:tabs>
        <w:ind w:leftChars="314" w:left="1019"/>
        <w:jc w:val="left"/>
        <w:rPr>
          <w:rFonts w:ascii="Times New Roman" w:hAnsi="Times New Roman" w:cs="Times New Roman"/>
          <w:sz w:val="18"/>
          <w:szCs w:val="18"/>
        </w:rPr>
      </w:pPr>
      <w:r w:rsidRPr="006F6601">
        <w:rPr>
          <w:rFonts w:ascii="Times New Roman" w:hAnsi="Times New Roman" w:cs="Times New Roman"/>
          <w:sz w:val="18"/>
          <w:szCs w:val="18"/>
        </w:rPr>
        <w:t>Default values:</w:t>
      </w:r>
    </w:p>
    <w:p w14:paraId="588B38B5" w14:textId="464CAD2C" w:rsidR="005E7C1F" w:rsidRDefault="006F6601" w:rsidP="00CE0C5A">
      <w:pPr>
        <w:ind w:leftChars="514" w:left="1079"/>
        <w:jc w:val="left"/>
        <w:rPr>
          <w:rFonts w:ascii="Times New Roman" w:hAnsi="Times New Roman" w:cs="Times New Roman"/>
          <w:sz w:val="18"/>
          <w:szCs w:val="18"/>
        </w:rPr>
      </w:pPr>
      <w:r w:rsidRPr="006F6601">
        <w:rPr>
          <w:rFonts w:ascii="Times New Roman" w:hAnsi="Times New Roman" w:cs="Times New Roman"/>
          <w:b/>
          <w:bCs/>
          <w:sz w:val="18"/>
          <w:szCs w:val="18"/>
        </w:rPr>
        <w:t>1162</w:t>
      </w:r>
      <w:r w:rsidRPr="006F6601">
        <w:rPr>
          <w:rFonts w:ascii="Times New Roman" w:hAnsi="Times New Roman" w:cs="Times New Roman"/>
          <w:sz w:val="18"/>
          <w:szCs w:val="18"/>
        </w:rPr>
        <w:t xml:space="preserve"> for a 30ms exposure time</w:t>
      </w:r>
      <w:r w:rsidR="00CE0C5A">
        <w:rPr>
          <w:rFonts w:ascii="Times New Roman" w:hAnsi="Times New Roman" w:cs="Times New Roman" w:hint="eastAsia"/>
          <w:sz w:val="18"/>
          <w:szCs w:val="18"/>
        </w:rPr>
        <w:t xml:space="preserve">, </w:t>
      </w:r>
      <w:r w:rsidRPr="006F6601">
        <w:rPr>
          <w:rFonts w:ascii="Times New Roman" w:hAnsi="Times New Roman" w:cs="Times New Roman"/>
          <w:b/>
          <w:bCs/>
          <w:sz w:val="18"/>
          <w:szCs w:val="18"/>
        </w:rPr>
        <w:t>2007</w:t>
      </w:r>
      <w:r w:rsidRPr="006F6601">
        <w:rPr>
          <w:rFonts w:ascii="Times New Roman" w:hAnsi="Times New Roman" w:cs="Times New Roman"/>
          <w:sz w:val="18"/>
          <w:szCs w:val="18"/>
        </w:rPr>
        <w:t xml:space="preserve"> for a 100ms exposure time</w:t>
      </w:r>
      <w:r w:rsidR="005E7C1F">
        <w:rPr>
          <w:rFonts w:ascii="Times New Roman" w:hAnsi="Times New Roman" w:cs="Times New Roman" w:hint="eastAsia"/>
          <w:sz w:val="18"/>
          <w:szCs w:val="18"/>
        </w:rPr>
        <w:t>.</w:t>
      </w:r>
    </w:p>
    <w:p w14:paraId="59E79A38" w14:textId="781ABDE7" w:rsidR="005E7C1F" w:rsidRPr="00EB4F20" w:rsidRDefault="005E7C1F" w:rsidP="00A140B0">
      <w:pPr>
        <w:ind w:leftChars="514" w:left="1079"/>
        <w:jc w:val="left"/>
        <w:rPr>
          <w:rFonts w:ascii="Times New Roman" w:hAnsi="Times New Roman" w:cs="Times New Roman"/>
          <w:sz w:val="18"/>
          <w:szCs w:val="18"/>
        </w:rPr>
      </w:pPr>
      <w:r w:rsidRPr="005E7C1F">
        <w:rPr>
          <w:rFonts w:ascii="Times New Roman" w:hAnsi="Times New Roman" w:cs="Times New Roman" w:hint="eastAsia"/>
          <w:sz w:val="18"/>
          <w:szCs w:val="18"/>
        </w:rPr>
        <w:t xml:space="preserve">Both </w:t>
      </w:r>
      <w:r w:rsidR="00CE0C5A">
        <w:rPr>
          <w:rFonts w:ascii="Times New Roman" w:hAnsi="Times New Roman" w:cs="Times New Roman" w:hint="eastAsia"/>
          <w:sz w:val="18"/>
          <w:szCs w:val="18"/>
        </w:rPr>
        <w:t xml:space="preserve">of these two values </w:t>
      </w:r>
      <w:r w:rsidRPr="005E7C1F">
        <w:rPr>
          <w:rFonts w:ascii="Times New Roman" w:hAnsi="Times New Roman" w:cs="Times New Roman" w:hint="eastAsia"/>
          <w:sz w:val="18"/>
          <w:szCs w:val="18"/>
        </w:rPr>
        <w:t xml:space="preserve">are generated by fitting </w:t>
      </w:r>
      <w:r>
        <w:rPr>
          <w:rFonts w:ascii="Times New Roman" w:hAnsi="Times New Roman" w:cs="Times New Roman" w:hint="eastAsia"/>
          <w:sz w:val="18"/>
          <w:szCs w:val="18"/>
        </w:rPr>
        <w:t xml:space="preserve">to </w:t>
      </w:r>
      <w:r w:rsidRPr="005E7C1F">
        <w:rPr>
          <w:rFonts w:ascii="Times New Roman" w:hAnsi="Times New Roman" w:cs="Times New Roman" w:hint="eastAsia"/>
          <w:sz w:val="18"/>
          <w:szCs w:val="18"/>
        </w:rPr>
        <w:t>simulated dataset.</w:t>
      </w:r>
      <w:r w:rsidR="00EB4F20">
        <w:rPr>
          <w:rFonts w:ascii="Times New Roman" w:hAnsi="Times New Roman" w:cs="Times New Roman"/>
          <w:sz w:val="18"/>
          <w:szCs w:val="18"/>
        </w:rPr>
        <w:t xml:space="preserve"> See </w:t>
      </w:r>
      <w:r w:rsidR="00EB4F20" w:rsidRPr="00EB4F20">
        <w:rPr>
          <w:rFonts w:ascii="Times New Roman" w:hAnsi="Times New Roman" w:cs="Times New Roman"/>
          <w:i/>
          <w:iCs/>
          <w:sz w:val="18"/>
          <w:szCs w:val="18"/>
        </w:rPr>
        <w:t>Step 3.2: Set Calibration Curve Between PT-area and Diffusivity</w:t>
      </w:r>
      <w:r w:rsidR="00EB4F20">
        <w:rPr>
          <w:rFonts w:ascii="Times New Roman" w:hAnsi="Times New Roman" w:cs="Times New Roman"/>
          <w:sz w:val="18"/>
          <w:szCs w:val="18"/>
        </w:rPr>
        <w:t xml:space="preserve"> in the README.md for detailed instructions.</w:t>
      </w:r>
    </w:p>
    <w:p w14:paraId="4BEDE052" w14:textId="649A6D56" w:rsidR="006F6601" w:rsidRPr="006F6601" w:rsidRDefault="006F6601" w:rsidP="00A140B0">
      <w:pPr>
        <w:numPr>
          <w:ilvl w:val="0"/>
          <w:numId w:val="4"/>
        </w:numPr>
        <w:tabs>
          <w:tab w:val="clear" w:pos="720"/>
          <w:tab w:val="num" w:pos="510"/>
        </w:tabs>
        <w:ind w:leftChars="-29" w:left="299"/>
        <w:jc w:val="left"/>
        <w:rPr>
          <w:rFonts w:ascii="Times New Roman" w:hAnsi="Times New Roman" w:cs="Times New Roman"/>
          <w:sz w:val="18"/>
          <w:szCs w:val="18"/>
        </w:rPr>
      </w:pPr>
      <w:r w:rsidRPr="006F6601">
        <w:rPr>
          <w:rFonts w:ascii="Times New Roman" w:hAnsi="Times New Roman" w:cs="Times New Roman"/>
          <w:b/>
          <w:bCs/>
          <w:sz w:val="18"/>
          <w:szCs w:val="18"/>
        </w:rPr>
        <w:t>Max allowed photon</w:t>
      </w:r>
      <w:r w:rsidRPr="006F6601">
        <w:rPr>
          <w:rFonts w:ascii="Times New Roman" w:hAnsi="Times New Roman" w:cs="Times New Roman"/>
          <w:sz w:val="18"/>
          <w:szCs w:val="18"/>
        </w:rPr>
        <w:t>: Specifies the upper limit of photons for single localizations.</w:t>
      </w:r>
    </w:p>
    <w:p w14:paraId="7FC391F0" w14:textId="77777777" w:rsidR="006F6601" w:rsidRPr="006F6601" w:rsidRDefault="006F6601" w:rsidP="00A140B0">
      <w:pPr>
        <w:numPr>
          <w:ilvl w:val="1"/>
          <w:numId w:val="4"/>
        </w:numPr>
        <w:tabs>
          <w:tab w:val="clear" w:pos="1440"/>
          <w:tab w:val="num" w:pos="1230"/>
        </w:tabs>
        <w:ind w:leftChars="314" w:left="1019"/>
        <w:jc w:val="left"/>
        <w:rPr>
          <w:rFonts w:ascii="Times New Roman" w:hAnsi="Times New Roman" w:cs="Times New Roman"/>
          <w:sz w:val="18"/>
          <w:szCs w:val="18"/>
        </w:rPr>
      </w:pPr>
      <w:r w:rsidRPr="006F6601">
        <w:rPr>
          <w:rFonts w:ascii="Times New Roman" w:hAnsi="Times New Roman" w:cs="Times New Roman"/>
          <w:sz w:val="18"/>
          <w:szCs w:val="18"/>
        </w:rPr>
        <w:t xml:space="preserve">Default: </w:t>
      </w:r>
      <w:r w:rsidRPr="006F6601">
        <w:rPr>
          <w:rFonts w:ascii="Times New Roman" w:hAnsi="Times New Roman" w:cs="Times New Roman"/>
          <w:b/>
          <w:bCs/>
          <w:sz w:val="18"/>
          <w:szCs w:val="18"/>
        </w:rPr>
        <w:t>Inf</w:t>
      </w:r>
      <w:r w:rsidRPr="006F6601">
        <w:rPr>
          <w:rFonts w:ascii="Times New Roman" w:hAnsi="Times New Roman" w:cs="Times New Roman"/>
          <w:sz w:val="18"/>
          <w:szCs w:val="18"/>
        </w:rPr>
        <w:t xml:space="preserve"> (no limit).</w:t>
      </w:r>
    </w:p>
    <w:p w14:paraId="0CC29076" w14:textId="136176AE" w:rsidR="006F6601" w:rsidRPr="006F6601" w:rsidRDefault="006F6601" w:rsidP="00A140B0">
      <w:pPr>
        <w:numPr>
          <w:ilvl w:val="0"/>
          <w:numId w:val="4"/>
        </w:numPr>
        <w:tabs>
          <w:tab w:val="clear" w:pos="720"/>
          <w:tab w:val="num" w:pos="510"/>
        </w:tabs>
        <w:ind w:leftChars="-29" w:left="299"/>
        <w:jc w:val="left"/>
        <w:rPr>
          <w:rFonts w:ascii="Times New Roman" w:hAnsi="Times New Roman" w:cs="Times New Roman"/>
          <w:sz w:val="18"/>
          <w:szCs w:val="18"/>
        </w:rPr>
      </w:pPr>
      <w:r w:rsidRPr="006F6601">
        <w:rPr>
          <w:rFonts w:ascii="Times New Roman" w:hAnsi="Times New Roman" w:cs="Times New Roman"/>
          <w:b/>
          <w:bCs/>
          <w:sz w:val="18"/>
          <w:szCs w:val="18"/>
        </w:rPr>
        <w:t>Min allowed photon</w:t>
      </w:r>
      <w:r w:rsidRPr="006F6601">
        <w:rPr>
          <w:rFonts w:ascii="Times New Roman" w:hAnsi="Times New Roman" w:cs="Times New Roman"/>
          <w:sz w:val="18"/>
          <w:szCs w:val="18"/>
        </w:rPr>
        <w:t>: Specifies the lower limit of photons for single localizations.</w:t>
      </w:r>
    </w:p>
    <w:p w14:paraId="1F2CC47A" w14:textId="77777777" w:rsidR="006F6601" w:rsidRPr="006F6601" w:rsidRDefault="006F6601" w:rsidP="00A140B0">
      <w:pPr>
        <w:numPr>
          <w:ilvl w:val="1"/>
          <w:numId w:val="4"/>
        </w:numPr>
        <w:tabs>
          <w:tab w:val="clear" w:pos="1440"/>
          <w:tab w:val="num" w:pos="1230"/>
        </w:tabs>
        <w:ind w:leftChars="314" w:left="1019"/>
        <w:jc w:val="left"/>
        <w:rPr>
          <w:rFonts w:ascii="Times New Roman" w:hAnsi="Times New Roman" w:cs="Times New Roman"/>
          <w:sz w:val="18"/>
          <w:szCs w:val="18"/>
        </w:rPr>
      </w:pPr>
      <w:r w:rsidRPr="006F6601">
        <w:rPr>
          <w:rFonts w:ascii="Times New Roman" w:hAnsi="Times New Roman" w:cs="Times New Roman"/>
          <w:sz w:val="18"/>
          <w:szCs w:val="18"/>
        </w:rPr>
        <w:t xml:space="preserve">Default: </w:t>
      </w:r>
      <w:r w:rsidRPr="006F6601">
        <w:rPr>
          <w:rFonts w:ascii="Times New Roman" w:hAnsi="Times New Roman" w:cs="Times New Roman"/>
          <w:b/>
          <w:bCs/>
          <w:sz w:val="18"/>
          <w:szCs w:val="18"/>
        </w:rPr>
        <w:t>0</w:t>
      </w:r>
      <w:r w:rsidRPr="006F6601">
        <w:rPr>
          <w:rFonts w:ascii="Times New Roman" w:hAnsi="Times New Roman" w:cs="Times New Roman"/>
          <w:sz w:val="18"/>
          <w:szCs w:val="18"/>
        </w:rPr>
        <w:t>.</w:t>
      </w:r>
    </w:p>
    <w:p w14:paraId="137A4C59" w14:textId="77777777" w:rsidR="006F6601" w:rsidRPr="006F6601" w:rsidRDefault="006F6601" w:rsidP="00A140B0">
      <w:pPr>
        <w:numPr>
          <w:ilvl w:val="0"/>
          <w:numId w:val="4"/>
        </w:numPr>
        <w:tabs>
          <w:tab w:val="clear" w:pos="720"/>
          <w:tab w:val="num" w:pos="510"/>
        </w:tabs>
        <w:ind w:leftChars="-29" w:left="299"/>
        <w:jc w:val="left"/>
        <w:rPr>
          <w:rFonts w:ascii="Times New Roman" w:hAnsi="Times New Roman" w:cs="Times New Roman"/>
          <w:sz w:val="18"/>
          <w:szCs w:val="18"/>
        </w:rPr>
      </w:pPr>
      <w:r w:rsidRPr="006F6601">
        <w:rPr>
          <w:rFonts w:ascii="Times New Roman" w:hAnsi="Times New Roman" w:cs="Times New Roman"/>
          <w:b/>
          <w:bCs/>
          <w:sz w:val="18"/>
          <w:szCs w:val="18"/>
        </w:rPr>
        <w:t>Camera pixel size (nm)</w:t>
      </w:r>
      <w:r w:rsidRPr="006F6601">
        <w:rPr>
          <w:rFonts w:ascii="Times New Roman" w:hAnsi="Times New Roman" w:cs="Times New Roman"/>
          <w:sz w:val="18"/>
          <w:szCs w:val="18"/>
        </w:rPr>
        <w:t>: The physical size of camera pixels used for raw data acquisition.</w:t>
      </w:r>
    </w:p>
    <w:p w14:paraId="55CFA582" w14:textId="77777777" w:rsidR="006F6601" w:rsidRPr="006F6601" w:rsidRDefault="006F6601" w:rsidP="00A140B0">
      <w:pPr>
        <w:numPr>
          <w:ilvl w:val="1"/>
          <w:numId w:val="4"/>
        </w:numPr>
        <w:tabs>
          <w:tab w:val="clear" w:pos="1440"/>
          <w:tab w:val="num" w:pos="1230"/>
        </w:tabs>
        <w:ind w:leftChars="314" w:left="1019"/>
        <w:jc w:val="left"/>
        <w:rPr>
          <w:rFonts w:ascii="Times New Roman" w:hAnsi="Times New Roman" w:cs="Times New Roman"/>
          <w:sz w:val="18"/>
          <w:szCs w:val="18"/>
        </w:rPr>
      </w:pPr>
      <w:r w:rsidRPr="006F6601">
        <w:rPr>
          <w:rFonts w:ascii="Times New Roman" w:hAnsi="Times New Roman" w:cs="Times New Roman"/>
          <w:sz w:val="18"/>
          <w:szCs w:val="18"/>
        </w:rPr>
        <w:t xml:space="preserve">Recommended value: </w:t>
      </w:r>
      <w:r w:rsidRPr="006F6601">
        <w:rPr>
          <w:rFonts w:ascii="Times New Roman" w:hAnsi="Times New Roman" w:cs="Times New Roman"/>
          <w:b/>
          <w:bCs/>
          <w:sz w:val="18"/>
          <w:szCs w:val="18"/>
        </w:rPr>
        <w:t>110 nm</w:t>
      </w:r>
      <w:r w:rsidRPr="006F6601">
        <w:rPr>
          <w:rFonts w:ascii="Times New Roman" w:hAnsi="Times New Roman" w:cs="Times New Roman"/>
          <w:sz w:val="18"/>
          <w:szCs w:val="18"/>
        </w:rPr>
        <w:t>, as smaller pixel sizes improve performance.</w:t>
      </w:r>
    </w:p>
    <w:p w14:paraId="1A0D4864" w14:textId="77777777" w:rsidR="006F6601" w:rsidRPr="006F6601" w:rsidRDefault="006F6601" w:rsidP="00A140B0">
      <w:pPr>
        <w:numPr>
          <w:ilvl w:val="0"/>
          <w:numId w:val="4"/>
        </w:numPr>
        <w:tabs>
          <w:tab w:val="clear" w:pos="720"/>
          <w:tab w:val="num" w:pos="510"/>
        </w:tabs>
        <w:ind w:leftChars="-29" w:left="299"/>
        <w:jc w:val="left"/>
        <w:rPr>
          <w:rFonts w:ascii="Times New Roman" w:hAnsi="Times New Roman" w:cs="Times New Roman"/>
          <w:sz w:val="18"/>
          <w:szCs w:val="18"/>
        </w:rPr>
      </w:pPr>
      <w:r w:rsidRPr="006F6601">
        <w:rPr>
          <w:rFonts w:ascii="Times New Roman" w:hAnsi="Times New Roman" w:cs="Times New Roman"/>
          <w:b/>
          <w:bCs/>
          <w:sz w:val="18"/>
          <w:szCs w:val="18"/>
        </w:rPr>
        <w:t>Exposure time (s)</w:t>
      </w:r>
      <w:r w:rsidRPr="006F6601">
        <w:rPr>
          <w:rFonts w:ascii="Times New Roman" w:hAnsi="Times New Roman" w:cs="Times New Roman"/>
          <w:sz w:val="18"/>
          <w:szCs w:val="18"/>
        </w:rPr>
        <w:t>: The time duration for which the camera captures raw data.</w:t>
      </w:r>
    </w:p>
    <w:p w14:paraId="0A9EE7D8" w14:textId="1D129D0C" w:rsidR="006F6601" w:rsidRPr="006F6601" w:rsidRDefault="006F6601" w:rsidP="00A140B0">
      <w:pPr>
        <w:numPr>
          <w:ilvl w:val="1"/>
          <w:numId w:val="4"/>
        </w:numPr>
        <w:tabs>
          <w:tab w:val="clear" w:pos="1440"/>
          <w:tab w:val="num" w:pos="1230"/>
        </w:tabs>
        <w:ind w:leftChars="314" w:left="1019"/>
        <w:jc w:val="left"/>
        <w:rPr>
          <w:rFonts w:ascii="Times New Roman" w:hAnsi="Times New Roman" w:cs="Times New Roman"/>
          <w:sz w:val="18"/>
          <w:szCs w:val="18"/>
        </w:rPr>
      </w:pPr>
      <w:r w:rsidRPr="006F6601">
        <w:rPr>
          <w:rFonts w:ascii="Times New Roman" w:hAnsi="Times New Roman" w:cs="Times New Roman"/>
          <w:sz w:val="18"/>
          <w:szCs w:val="18"/>
        </w:rPr>
        <w:t xml:space="preserve">Default: </w:t>
      </w:r>
      <w:r w:rsidRPr="006F6601">
        <w:rPr>
          <w:rFonts w:ascii="Times New Roman" w:hAnsi="Times New Roman" w:cs="Times New Roman"/>
          <w:b/>
          <w:bCs/>
          <w:sz w:val="18"/>
          <w:szCs w:val="18"/>
        </w:rPr>
        <w:t>0.0305 s</w:t>
      </w:r>
      <w:r w:rsidRPr="006F6601">
        <w:rPr>
          <w:rFonts w:ascii="Times New Roman" w:hAnsi="Times New Roman" w:cs="Times New Roman"/>
          <w:sz w:val="18"/>
          <w:szCs w:val="18"/>
        </w:rPr>
        <w:t xml:space="preserve"> (includes a 0.5ms strobe for the camera).</w:t>
      </w:r>
    </w:p>
    <w:p w14:paraId="0D30EFD6" w14:textId="2DE8AC83" w:rsidR="006F6601" w:rsidRPr="006F6601" w:rsidRDefault="006F6601" w:rsidP="00EB4F20">
      <w:pPr>
        <w:numPr>
          <w:ilvl w:val="0"/>
          <w:numId w:val="4"/>
        </w:numPr>
        <w:tabs>
          <w:tab w:val="clear" w:pos="720"/>
          <w:tab w:val="num" w:pos="510"/>
        </w:tabs>
        <w:ind w:leftChars="-29" w:left="299"/>
        <w:rPr>
          <w:rFonts w:ascii="Times New Roman" w:hAnsi="Times New Roman" w:cs="Times New Roman"/>
          <w:sz w:val="18"/>
          <w:szCs w:val="18"/>
        </w:rPr>
      </w:pPr>
      <w:proofErr w:type="spellStart"/>
      <w:r w:rsidRPr="006F6601">
        <w:rPr>
          <w:rFonts w:ascii="Times New Roman" w:hAnsi="Times New Roman" w:cs="Times New Roman"/>
          <w:b/>
          <w:bCs/>
          <w:sz w:val="18"/>
          <w:szCs w:val="18"/>
        </w:rPr>
        <w:t>MinLogD</w:t>
      </w:r>
      <w:proofErr w:type="spellEnd"/>
      <w:r w:rsidRPr="006F6601">
        <w:rPr>
          <w:rFonts w:ascii="Times New Roman" w:hAnsi="Times New Roman" w:cs="Times New Roman"/>
          <w:b/>
          <w:bCs/>
          <w:sz w:val="18"/>
          <w:szCs w:val="18"/>
        </w:rPr>
        <w:t xml:space="preserve"> and </w:t>
      </w:r>
      <w:proofErr w:type="spellStart"/>
      <w:r w:rsidRPr="006F6601">
        <w:rPr>
          <w:rFonts w:ascii="Times New Roman" w:hAnsi="Times New Roman" w:cs="Times New Roman"/>
          <w:b/>
          <w:bCs/>
          <w:sz w:val="18"/>
          <w:szCs w:val="18"/>
        </w:rPr>
        <w:t>MaxLogD</w:t>
      </w:r>
      <w:proofErr w:type="spellEnd"/>
      <w:r w:rsidRPr="006F6601">
        <w:rPr>
          <w:rFonts w:ascii="Times New Roman" w:hAnsi="Times New Roman" w:cs="Times New Roman"/>
          <w:sz w:val="18"/>
          <w:szCs w:val="18"/>
        </w:rPr>
        <w:t xml:space="preserve">: Defines the </w:t>
      </w:r>
      <w:r w:rsidR="00EB4F20">
        <w:rPr>
          <w:rFonts w:ascii="Times New Roman" w:hAnsi="Times New Roman" w:cs="Times New Roman"/>
          <w:sz w:val="18"/>
          <w:szCs w:val="18"/>
        </w:rPr>
        <w:t xml:space="preserve">displayed </w:t>
      </w:r>
      <w:r w:rsidRPr="006F6601">
        <w:rPr>
          <w:rFonts w:ascii="Times New Roman" w:hAnsi="Times New Roman" w:cs="Times New Roman"/>
          <w:sz w:val="18"/>
          <w:szCs w:val="18"/>
        </w:rPr>
        <w:t>range of diffusion coefficients (</w:t>
      </w:r>
      <w:r w:rsidRPr="006F6601">
        <w:rPr>
          <w:rFonts w:ascii="Times New Roman" w:hAnsi="Times New Roman" w:cs="Times New Roman"/>
          <w:i/>
          <w:iCs/>
          <w:sz w:val="18"/>
          <w:szCs w:val="18"/>
        </w:rPr>
        <w:t>D</w:t>
      </w:r>
      <w:r w:rsidRPr="006F6601">
        <w:rPr>
          <w:rFonts w:ascii="Times New Roman" w:hAnsi="Times New Roman" w:cs="Times New Roman"/>
          <w:sz w:val="18"/>
          <w:szCs w:val="18"/>
        </w:rPr>
        <w:t>)</w:t>
      </w:r>
      <w:r w:rsidR="00EB4F20">
        <w:rPr>
          <w:rFonts w:ascii="Times New Roman" w:hAnsi="Times New Roman" w:cs="Times New Roman"/>
          <w:sz w:val="18"/>
          <w:szCs w:val="18"/>
        </w:rPr>
        <w:t xml:space="preserve"> in log</w:t>
      </w:r>
      <w:r w:rsidR="00EB4F20">
        <w:rPr>
          <w:rFonts w:ascii="Times New Roman" w:hAnsi="Times New Roman" w:cs="Times New Roman"/>
          <w:sz w:val="18"/>
          <w:szCs w:val="18"/>
          <w:vertAlign w:val="subscript"/>
        </w:rPr>
        <w:t>10</w:t>
      </w:r>
      <w:r w:rsidR="00EB4F20">
        <w:rPr>
          <w:rFonts w:ascii="Times New Roman" w:hAnsi="Times New Roman" w:cs="Times New Roman"/>
          <w:sz w:val="18"/>
          <w:szCs w:val="18"/>
        </w:rPr>
        <w:t xml:space="preserve"> scale</w:t>
      </w:r>
      <w:r w:rsidRPr="006F6601">
        <w:rPr>
          <w:rFonts w:ascii="Times New Roman" w:hAnsi="Times New Roman" w:cs="Times New Roman"/>
          <w:sz w:val="18"/>
          <w:szCs w:val="18"/>
        </w:rPr>
        <w:t xml:space="preserve"> used for </w:t>
      </w:r>
      <w:r w:rsidR="00EB4F20">
        <w:rPr>
          <w:rFonts w:ascii="Times New Roman" w:hAnsi="Times New Roman" w:cs="Times New Roman"/>
          <w:sz w:val="18"/>
          <w:szCs w:val="18"/>
        </w:rPr>
        <w:t xml:space="preserve">showing </w:t>
      </w:r>
      <w:r w:rsidR="00EB4F20" w:rsidRPr="00EB4F20">
        <w:rPr>
          <w:rFonts w:ascii="Times New Roman" w:hAnsi="Times New Roman" w:cs="Times New Roman"/>
          <w:sz w:val="18"/>
          <w:szCs w:val="18"/>
        </w:rPr>
        <w:t>log</w:t>
      </w:r>
      <w:r w:rsidR="00EB4F20" w:rsidRPr="00EB4F20">
        <w:rPr>
          <w:rFonts w:ascii="Times New Roman" w:hAnsi="Times New Roman" w:cs="Times New Roman"/>
          <w:sz w:val="18"/>
          <w:szCs w:val="18"/>
          <w:vertAlign w:val="subscript"/>
        </w:rPr>
        <w:t>10</w:t>
      </w:r>
      <w:r w:rsidR="00EB4F20" w:rsidRPr="00EB4F20">
        <w:rPr>
          <w:rFonts w:ascii="Times New Roman" w:hAnsi="Times New Roman" w:cs="Times New Roman"/>
          <w:sz w:val="18"/>
          <w:szCs w:val="18"/>
        </w:rPr>
        <w:t>(</w:t>
      </w:r>
      <w:r w:rsidR="00EB4F20" w:rsidRPr="00EB4F20">
        <w:rPr>
          <w:rFonts w:ascii="Times New Roman" w:hAnsi="Times New Roman" w:cs="Times New Roman"/>
          <w:i/>
          <w:iCs/>
          <w:sz w:val="18"/>
          <w:szCs w:val="18"/>
        </w:rPr>
        <w:t>D</w:t>
      </w:r>
      <w:r w:rsidR="00EB4F20" w:rsidRPr="00EB4F20">
        <w:rPr>
          <w:rFonts w:ascii="Times New Roman" w:hAnsi="Times New Roman" w:cs="Times New Roman"/>
          <w:sz w:val="18"/>
          <w:szCs w:val="18"/>
        </w:rPr>
        <w:t>)</w:t>
      </w:r>
      <w:r w:rsidR="00EB4F20">
        <w:rPr>
          <w:rFonts w:ascii="Times New Roman" w:hAnsi="Times New Roman" w:cs="Times New Roman"/>
          <w:sz w:val="18"/>
          <w:szCs w:val="18"/>
        </w:rPr>
        <w:t xml:space="preserve"> distribution</w:t>
      </w:r>
      <w:r w:rsidR="00EB4F20">
        <w:rPr>
          <w:rFonts w:ascii="Times New Roman" w:hAnsi="Times New Roman" w:cs="Times New Roman"/>
          <w:i/>
          <w:iCs/>
          <w:sz w:val="18"/>
          <w:szCs w:val="18"/>
        </w:rPr>
        <w:t xml:space="preserve"> </w:t>
      </w:r>
      <w:r w:rsidRPr="006F6601">
        <w:rPr>
          <w:rFonts w:ascii="Times New Roman" w:hAnsi="Times New Roman" w:cs="Times New Roman"/>
          <w:sz w:val="18"/>
          <w:szCs w:val="18"/>
        </w:rPr>
        <w:t>of MPALM data in the right panel</w:t>
      </w:r>
      <w:r w:rsidR="00EB4F20">
        <w:rPr>
          <w:rFonts w:ascii="Times New Roman" w:hAnsi="Times New Roman" w:cs="Times New Roman"/>
          <w:sz w:val="18"/>
          <w:szCs w:val="18"/>
        </w:rPr>
        <w:t xml:space="preserve"> </w:t>
      </w:r>
      <w:r w:rsidR="00EB4F20" w:rsidRPr="00EB4F20">
        <w:rPr>
          <w:rFonts w:ascii="Times New Roman" w:hAnsi="Times New Roman" w:cs="Times New Roman"/>
          <w:b/>
          <w:bCs/>
          <w:i/>
          <w:iCs/>
          <w:sz w:val="18"/>
          <w:szCs w:val="18"/>
        </w:rPr>
        <w:t>Mobility distribution</w:t>
      </w:r>
      <w:r w:rsidRPr="006F6601">
        <w:rPr>
          <w:rFonts w:ascii="Times New Roman" w:hAnsi="Times New Roman" w:cs="Times New Roman"/>
          <w:sz w:val="18"/>
          <w:szCs w:val="18"/>
        </w:rPr>
        <w:t>.</w:t>
      </w:r>
    </w:p>
    <w:p w14:paraId="0E9287A4" w14:textId="7A9CA5B8" w:rsidR="00D63163" w:rsidRPr="00EB4F20" w:rsidRDefault="006F6601" w:rsidP="00D63163">
      <w:pPr>
        <w:numPr>
          <w:ilvl w:val="1"/>
          <w:numId w:val="4"/>
        </w:numPr>
        <w:tabs>
          <w:tab w:val="clear" w:pos="1440"/>
          <w:tab w:val="num" w:pos="1230"/>
        </w:tabs>
        <w:ind w:leftChars="314" w:left="1019"/>
        <w:jc w:val="left"/>
        <w:rPr>
          <w:rFonts w:ascii="Times" w:hAnsi="Times" w:cs="Times"/>
          <w:sz w:val="18"/>
          <w:szCs w:val="18"/>
        </w:rPr>
      </w:pPr>
      <w:r w:rsidRPr="006F6601">
        <w:rPr>
          <w:rFonts w:ascii="Times New Roman" w:hAnsi="Times New Roman" w:cs="Times New Roman"/>
          <w:sz w:val="18"/>
          <w:szCs w:val="18"/>
        </w:rPr>
        <w:t xml:space="preserve">Default values: </w:t>
      </w:r>
      <w:r w:rsidRPr="006F6601">
        <w:rPr>
          <w:rFonts w:ascii="Times New Roman" w:hAnsi="Times New Roman" w:cs="Times New Roman"/>
          <w:b/>
          <w:bCs/>
          <w:sz w:val="18"/>
          <w:szCs w:val="18"/>
        </w:rPr>
        <w:t>-3</w:t>
      </w:r>
      <w:r w:rsidRPr="006F6601">
        <w:rPr>
          <w:rFonts w:ascii="Times New Roman" w:hAnsi="Times New Roman" w:cs="Times New Roman"/>
          <w:sz w:val="18"/>
          <w:szCs w:val="18"/>
        </w:rPr>
        <w:t xml:space="preserve"> and </w:t>
      </w:r>
      <w:r w:rsidRPr="006F6601">
        <w:rPr>
          <w:rFonts w:ascii="Times New Roman" w:hAnsi="Times New Roman" w:cs="Times New Roman"/>
          <w:b/>
          <w:bCs/>
          <w:sz w:val="18"/>
          <w:szCs w:val="18"/>
        </w:rPr>
        <w:t>2</w:t>
      </w:r>
      <w:r w:rsidR="00EB4F20">
        <w:rPr>
          <w:rFonts w:ascii="Times New Roman" w:hAnsi="Times New Roman" w:cs="Times New Roman"/>
          <w:sz w:val="18"/>
          <w:szCs w:val="18"/>
        </w:rPr>
        <w:t>, which stands fo</w:t>
      </w:r>
      <w:r w:rsidR="00EB4F20" w:rsidRPr="00EB4F20">
        <w:rPr>
          <w:rFonts w:ascii="Times" w:hAnsi="Times" w:cs="Times"/>
          <w:sz w:val="18"/>
          <w:szCs w:val="18"/>
        </w:rPr>
        <w:t>r 0.001 μm</w:t>
      </w:r>
      <w:r w:rsidR="00EB4F20" w:rsidRPr="00EB4F20">
        <w:rPr>
          <w:rFonts w:ascii="Times" w:hAnsi="Times" w:cs="Times"/>
          <w:sz w:val="18"/>
          <w:szCs w:val="18"/>
          <w:vertAlign w:val="superscript"/>
        </w:rPr>
        <w:t>2</w:t>
      </w:r>
      <w:r w:rsidR="00EB4F20" w:rsidRPr="00EB4F20">
        <w:rPr>
          <w:rFonts w:ascii="Times" w:hAnsi="Times" w:cs="Times"/>
          <w:sz w:val="18"/>
          <w:szCs w:val="18"/>
        </w:rPr>
        <w:t>/s and 100.0 μm</w:t>
      </w:r>
      <w:r w:rsidR="00EB4F20" w:rsidRPr="00EB4F20">
        <w:rPr>
          <w:rFonts w:ascii="Times" w:hAnsi="Times" w:cs="Times"/>
          <w:sz w:val="18"/>
          <w:szCs w:val="18"/>
          <w:vertAlign w:val="superscript"/>
        </w:rPr>
        <w:t>2</w:t>
      </w:r>
      <w:r w:rsidR="00EB4F20" w:rsidRPr="00EB4F20">
        <w:rPr>
          <w:rFonts w:ascii="Times" w:hAnsi="Times" w:cs="Times"/>
          <w:sz w:val="18"/>
          <w:szCs w:val="18"/>
        </w:rPr>
        <w:t>/s</w:t>
      </w:r>
      <w:r w:rsidR="00EB4F20">
        <w:rPr>
          <w:rFonts w:ascii="Times" w:hAnsi="Times" w:cs="Times"/>
          <w:sz w:val="18"/>
          <w:szCs w:val="18"/>
        </w:rPr>
        <w:t>.</w:t>
      </w:r>
    </w:p>
    <w:p w14:paraId="045225EF" w14:textId="5A7A22F1" w:rsidR="00A140B0" w:rsidRPr="006F6601" w:rsidRDefault="00A140B0" w:rsidP="00C4389B">
      <w:pPr>
        <w:jc w:val="center"/>
        <w:rPr>
          <w:rFonts w:ascii="Times New Roman" w:hAnsi="Times New Roman" w:cs="Times New Roman"/>
          <w:sz w:val="18"/>
          <w:szCs w:val="18"/>
        </w:rPr>
      </w:pPr>
      <w:r>
        <w:rPr>
          <w:noProof/>
        </w:rPr>
        <w:drawing>
          <wp:inline distT="0" distB="0" distL="0" distR="0" wp14:anchorId="2F05DD0C" wp14:editId="0FE103F1">
            <wp:extent cx="4521835" cy="3802007"/>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5416" cy="3805018"/>
                    </a:xfrm>
                    <a:prstGeom prst="rect">
                      <a:avLst/>
                    </a:prstGeom>
                    <a:noFill/>
                    <a:ln>
                      <a:noFill/>
                    </a:ln>
                  </pic:spPr>
                </pic:pic>
              </a:graphicData>
            </a:graphic>
          </wp:inline>
        </w:drawing>
      </w:r>
    </w:p>
    <w:p w14:paraId="6D82FD60" w14:textId="74573D06" w:rsidR="00A140B0" w:rsidRPr="00C4389B" w:rsidRDefault="00C4389B" w:rsidP="00C4389B">
      <w:pPr>
        <w:widowControl/>
        <w:jc w:val="center"/>
        <w:rPr>
          <w:rFonts w:ascii="Times New Roman" w:hAnsi="Times New Roman" w:cs="Times New Roman"/>
          <w:b/>
          <w:bCs/>
          <w:szCs w:val="21"/>
        </w:rPr>
      </w:pPr>
      <w:r w:rsidRPr="00840061">
        <w:rPr>
          <w:rFonts w:ascii="Times New Roman" w:hAnsi="Times New Roman" w:cs="Times New Roman"/>
          <w:b/>
          <w:bCs/>
        </w:rPr>
        <w:t>Figure 1. The main interface of the MPALM app.</w:t>
      </w:r>
      <w:r w:rsidRPr="00C4389B">
        <w:rPr>
          <w:rFonts w:ascii="Times New Roman" w:hAnsi="Times New Roman" w:cs="Times New Roman"/>
        </w:rPr>
        <w:t xml:space="preserve"> The red box highlights the parameters that require user configuration.</w:t>
      </w:r>
      <w:r w:rsidR="00750D07" w:rsidRPr="00C4389B">
        <w:rPr>
          <w:rFonts w:ascii="Times New Roman" w:hAnsi="Times New Roman" w:cs="Times New Roman"/>
          <w:b/>
          <w:bCs/>
          <w:szCs w:val="21"/>
        </w:rPr>
        <w:br w:type="page"/>
      </w:r>
    </w:p>
    <w:p w14:paraId="36ABE5DE" w14:textId="174DFAD1" w:rsidR="00CA0810" w:rsidRPr="00C4389B" w:rsidRDefault="00CA0810" w:rsidP="000C5FA2">
      <w:pPr>
        <w:pStyle w:val="Heading2"/>
      </w:pPr>
      <w:bookmarkStart w:id="4" w:name="_Toc208303312"/>
      <w:r w:rsidRPr="00C4389B">
        <w:lastRenderedPageBreak/>
        <w:t>1.2 Loading MPALM Results</w:t>
      </w:r>
      <w:bookmarkEnd w:id="4"/>
    </w:p>
    <w:p w14:paraId="60281F6B" w14:textId="74150E57" w:rsidR="00840061" w:rsidRPr="00840061" w:rsidRDefault="00840061" w:rsidP="00840061">
      <w:pPr>
        <w:rPr>
          <w:rFonts w:ascii="Times New Roman" w:hAnsi="Times New Roman" w:cs="Times New Roman"/>
          <w:sz w:val="18"/>
          <w:szCs w:val="18"/>
        </w:rPr>
      </w:pPr>
      <w:r w:rsidRPr="00840061">
        <w:rPr>
          <w:rFonts w:ascii="Times New Roman" w:hAnsi="Times New Roman" w:cs="Times New Roman"/>
          <w:sz w:val="18"/>
          <w:szCs w:val="18"/>
        </w:rPr>
        <w:t xml:space="preserve">After setting the parameters, click the </w:t>
      </w:r>
      <w:r w:rsidRPr="00840061">
        <w:rPr>
          <w:rFonts w:ascii="Times New Roman" w:hAnsi="Times New Roman" w:cs="Times New Roman"/>
          <w:sz w:val="18"/>
          <w:szCs w:val="18"/>
          <w:bdr w:val="single" w:sz="4" w:space="0" w:color="auto"/>
        </w:rPr>
        <w:t>Load Ch1</w:t>
      </w:r>
      <w:r w:rsidRPr="00840061">
        <w:rPr>
          <w:rFonts w:ascii="Times New Roman" w:hAnsi="Times New Roman" w:cs="Times New Roman"/>
          <w:sz w:val="18"/>
          <w:szCs w:val="18"/>
        </w:rPr>
        <w:t xml:space="preserve"> button to open the file selection interface. You'll then need to select two specific files</w:t>
      </w:r>
      <w:r>
        <w:rPr>
          <w:rFonts w:ascii="Times New Roman" w:hAnsi="Times New Roman" w:cs="Times New Roman"/>
          <w:sz w:val="18"/>
          <w:szCs w:val="18"/>
        </w:rPr>
        <w:t xml:space="preserve"> mentioned before</w:t>
      </w:r>
      <w:r w:rsidRPr="00840061">
        <w:rPr>
          <w:rFonts w:ascii="Times New Roman" w:hAnsi="Times New Roman" w:cs="Times New Roman"/>
          <w:sz w:val="18"/>
          <w:szCs w:val="18"/>
        </w:rPr>
        <w:t>:</w:t>
      </w:r>
    </w:p>
    <w:p w14:paraId="0BC7D4F7" w14:textId="77777777" w:rsidR="00CE0C5A" w:rsidRDefault="00CE0C5A" w:rsidP="00CA0810">
      <w:pPr>
        <w:jc w:val="left"/>
        <w:rPr>
          <w:rFonts w:ascii="Times New Roman" w:hAnsi="Times New Roman" w:cs="Times New Roman"/>
          <w:sz w:val="18"/>
          <w:szCs w:val="18"/>
        </w:rPr>
      </w:pPr>
      <w:r w:rsidRPr="00CE0C5A">
        <w:rPr>
          <w:rFonts w:ascii="Times New Roman" w:hAnsi="Times New Roman" w:cs="Times New Roman"/>
          <w:b/>
          <w:bCs/>
          <w:sz w:val="18"/>
          <w:szCs w:val="18"/>
        </w:rPr>
        <w:t>Blurdata_UNet_mask_MBX_20240620_epoch13_Ch1.mat</w:t>
      </w:r>
    </w:p>
    <w:p w14:paraId="5CD11C42" w14:textId="0C41BA89" w:rsidR="00CE0C5A" w:rsidRDefault="00CE0C5A" w:rsidP="00CA0810">
      <w:pPr>
        <w:jc w:val="left"/>
        <w:rPr>
          <w:rFonts w:ascii="Times New Roman" w:hAnsi="Times New Roman" w:cs="Times New Roman"/>
          <w:sz w:val="18"/>
          <w:szCs w:val="18"/>
        </w:rPr>
      </w:pPr>
      <w:r w:rsidRPr="00CE0C5A">
        <w:rPr>
          <w:rFonts w:ascii="Times New Roman" w:hAnsi="Times New Roman" w:cs="Times New Roman"/>
          <w:b/>
          <w:bCs/>
          <w:sz w:val="18"/>
          <w:szCs w:val="18"/>
        </w:rPr>
        <w:t>UNet_mask_MBX_20240620_epoch13_Ch1_SR_pred_v3.csv</w:t>
      </w:r>
    </w:p>
    <w:p w14:paraId="7B9E5913" w14:textId="66D424AD" w:rsidR="00CA0810" w:rsidRDefault="00CE0C5A" w:rsidP="00CA0810">
      <w:pPr>
        <w:jc w:val="left"/>
        <w:rPr>
          <w:rFonts w:ascii="Times New Roman" w:hAnsi="Times New Roman" w:cs="Times New Roman"/>
          <w:sz w:val="18"/>
          <w:szCs w:val="18"/>
        </w:rPr>
      </w:pPr>
      <w:r>
        <w:rPr>
          <w:rFonts w:ascii="Times New Roman" w:hAnsi="Times New Roman" w:cs="Times New Roman" w:hint="eastAsia"/>
          <w:sz w:val="18"/>
          <w:szCs w:val="18"/>
        </w:rPr>
        <w:t>D</w:t>
      </w:r>
      <w:r w:rsidR="00CA0810" w:rsidRPr="00CA0810">
        <w:rPr>
          <w:rFonts w:ascii="Times New Roman" w:hAnsi="Times New Roman" w:cs="Times New Roman"/>
          <w:sz w:val="18"/>
          <w:szCs w:val="18"/>
        </w:rPr>
        <w:t xml:space="preserve">epending on the size of your dataset, loading may take a few seconds to several minutes. Once completed, </w:t>
      </w:r>
      <w:r w:rsidR="008561E0" w:rsidRPr="00CE0C5A">
        <w:rPr>
          <w:rFonts w:ascii="Times New Roman" w:hAnsi="Times New Roman" w:cs="Times New Roman" w:hint="eastAsia"/>
          <w:b/>
          <w:bCs/>
          <w:sz w:val="18"/>
          <w:szCs w:val="18"/>
        </w:rPr>
        <w:t>the lamp will turn green</w:t>
      </w:r>
      <w:r w:rsidR="008561E0">
        <w:rPr>
          <w:rFonts w:ascii="Times New Roman" w:hAnsi="Times New Roman" w:cs="Times New Roman" w:hint="eastAsia"/>
          <w:sz w:val="18"/>
          <w:szCs w:val="18"/>
        </w:rPr>
        <w:t xml:space="preserve"> and </w:t>
      </w:r>
      <w:r w:rsidR="00CA0810" w:rsidRPr="00CA0810">
        <w:rPr>
          <w:rFonts w:ascii="Times New Roman" w:hAnsi="Times New Roman" w:cs="Times New Roman"/>
          <w:sz w:val="18"/>
          <w:szCs w:val="18"/>
        </w:rPr>
        <w:t>the primary quantification results will be displayed.</w:t>
      </w:r>
    </w:p>
    <w:p w14:paraId="44FE6716" w14:textId="3ED6589A" w:rsidR="00840061" w:rsidRPr="00840061" w:rsidRDefault="00840061" w:rsidP="00CA0810">
      <w:pPr>
        <w:jc w:val="left"/>
        <w:rPr>
          <w:rFonts w:ascii="Times New Roman" w:hAnsi="Times New Roman" w:cs="Times New Roman"/>
          <w:sz w:val="18"/>
          <w:szCs w:val="18"/>
        </w:rPr>
      </w:pPr>
      <w:r w:rsidRPr="00840061">
        <w:rPr>
          <w:rFonts w:ascii="Times New Roman" w:hAnsi="Times New Roman" w:cs="Times New Roman"/>
          <w:sz w:val="18"/>
          <w:szCs w:val="18"/>
        </w:rPr>
        <w:t>In the left panel, “Movie info” gives you a quick overview of the basic information related to your input data.</w:t>
      </w:r>
    </w:p>
    <w:p w14:paraId="2848312D" w14:textId="7C02FB6C" w:rsidR="00CA0810" w:rsidRPr="00CA0810" w:rsidRDefault="00CA0810" w:rsidP="00CA0810">
      <w:pPr>
        <w:jc w:val="left"/>
        <w:rPr>
          <w:rFonts w:ascii="Times New Roman" w:hAnsi="Times New Roman" w:cs="Times New Roman"/>
          <w:sz w:val="18"/>
          <w:szCs w:val="18"/>
        </w:rPr>
      </w:pPr>
      <w:r w:rsidRPr="00CA0810">
        <w:rPr>
          <w:rFonts w:ascii="Times New Roman" w:hAnsi="Times New Roman" w:cs="Times New Roman"/>
          <w:sz w:val="18"/>
          <w:szCs w:val="18"/>
        </w:rPr>
        <w:t xml:space="preserve">The right panel provides two key </w:t>
      </w:r>
      <w:r w:rsidR="00840061">
        <w:rPr>
          <w:rFonts w:ascii="Times New Roman" w:hAnsi="Times New Roman" w:cs="Times New Roman"/>
          <w:sz w:val="18"/>
          <w:szCs w:val="18"/>
        </w:rPr>
        <w:t>visualizations</w:t>
      </w:r>
      <w:r w:rsidRPr="00CA0810">
        <w:rPr>
          <w:rFonts w:ascii="Times New Roman" w:hAnsi="Times New Roman" w:cs="Times New Roman"/>
          <w:sz w:val="18"/>
          <w:szCs w:val="18"/>
        </w:rPr>
        <w:t xml:space="preserve"> about your uploaded MPALM results:</w:t>
      </w:r>
    </w:p>
    <w:p w14:paraId="74934ABC" w14:textId="5E27FABE" w:rsidR="00CA0810" w:rsidRPr="00840061" w:rsidRDefault="00D305C0" w:rsidP="00CA0810">
      <w:pPr>
        <w:numPr>
          <w:ilvl w:val="0"/>
          <w:numId w:val="5"/>
        </w:numPr>
        <w:jc w:val="left"/>
        <w:rPr>
          <w:rFonts w:ascii="Times New Roman" w:hAnsi="Times New Roman" w:cs="Times New Roman"/>
          <w:sz w:val="18"/>
          <w:szCs w:val="18"/>
        </w:rPr>
      </w:pPr>
      <w:r>
        <w:rPr>
          <w:rFonts w:ascii="Times New Roman" w:hAnsi="Times New Roman" w:cs="Times New Roman" w:hint="eastAsia"/>
          <w:b/>
          <w:bCs/>
          <w:sz w:val="18"/>
          <w:szCs w:val="18"/>
        </w:rPr>
        <w:t>Mobility distribution</w:t>
      </w:r>
      <w:r w:rsidR="00CA0810" w:rsidRPr="00CA0810">
        <w:rPr>
          <w:rFonts w:ascii="Times New Roman" w:hAnsi="Times New Roman" w:cs="Times New Roman"/>
          <w:b/>
          <w:bCs/>
          <w:sz w:val="18"/>
          <w:szCs w:val="18"/>
        </w:rPr>
        <w:t>:</w:t>
      </w:r>
      <w:r w:rsidR="00CA0810" w:rsidRPr="00CA0810">
        <w:rPr>
          <w:rFonts w:ascii="Times New Roman" w:hAnsi="Times New Roman" w:cs="Times New Roman"/>
          <w:sz w:val="18"/>
          <w:szCs w:val="18"/>
        </w:rPr>
        <w:t xml:space="preserve"> </w:t>
      </w:r>
      <w:r w:rsidR="00CA0810">
        <w:rPr>
          <w:rFonts w:ascii="Times New Roman" w:hAnsi="Times New Roman" w:cs="Times New Roman" w:hint="eastAsia"/>
          <w:sz w:val="18"/>
          <w:szCs w:val="18"/>
        </w:rPr>
        <w:t xml:space="preserve">A histogram that displays the distribution of </w:t>
      </w:r>
      <w:r w:rsidR="00CA0810" w:rsidRPr="00CA0810">
        <w:rPr>
          <w:rFonts w:ascii="Times New Roman" w:hAnsi="Times New Roman" w:cs="Times New Roman" w:hint="eastAsia"/>
          <w:i/>
          <w:iCs/>
          <w:sz w:val="18"/>
          <w:szCs w:val="18"/>
        </w:rPr>
        <w:t>D</w:t>
      </w:r>
      <w:r w:rsidR="00CA0810">
        <w:rPr>
          <w:rFonts w:ascii="Times New Roman" w:hAnsi="Times New Roman" w:cs="Times New Roman" w:hint="eastAsia"/>
          <w:sz w:val="18"/>
          <w:szCs w:val="18"/>
        </w:rPr>
        <w:t xml:space="preserve"> across all localizations. </w:t>
      </w:r>
      <w:r w:rsidR="00840061" w:rsidRPr="00840061">
        <w:rPr>
          <w:rFonts w:ascii="Times New Roman" w:hAnsi="Times New Roman" w:cs="Times New Roman"/>
          <w:sz w:val="18"/>
          <w:szCs w:val="18"/>
        </w:rPr>
        <w:t xml:space="preserve">This visualization is essential for helping you choose the appropriate range of </w:t>
      </w:r>
      <w:r w:rsidR="00840061" w:rsidRPr="00840061">
        <w:rPr>
          <w:rFonts w:ascii="Times New Roman" w:hAnsi="Times New Roman" w:cs="Times New Roman"/>
          <w:i/>
          <w:iCs/>
          <w:sz w:val="18"/>
          <w:szCs w:val="18"/>
        </w:rPr>
        <w:t>D</w:t>
      </w:r>
      <w:r w:rsidR="00840061" w:rsidRPr="00840061">
        <w:rPr>
          <w:rFonts w:ascii="Times New Roman" w:hAnsi="Times New Roman" w:cs="Times New Roman"/>
          <w:sz w:val="18"/>
          <w:szCs w:val="18"/>
        </w:rPr>
        <w:t xml:space="preserve"> values for the color-coding step in MPALM rendering.</w:t>
      </w:r>
    </w:p>
    <w:p w14:paraId="51A701C3" w14:textId="77777777" w:rsidR="00CA0810" w:rsidRDefault="00CA0810" w:rsidP="00CA0810">
      <w:pPr>
        <w:numPr>
          <w:ilvl w:val="0"/>
          <w:numId w:val="5"/>
        </w:numPr>
        <w:jc w:val="left"/>
        <w:rPr>
          <w:rFonts w:ascii="Times New Roman" w:hAnsi="Times New Roman" w:cs="Times New Roman"/>
          <w:sz w:val="18"/>
          <w:szCs w:val="18"/>
        </w:rPr>
      </w:pPr>
      <w:r w:rsidRPr="00CA0810">
        <w:rPr>
          <w:rFonts w:ascii="Times New Roman" w:hAnsi="Times New Roman" w:cs="Times New Roman"/>
          <w:b/>
          <w:bCs/>
          <w:sz w:val="18"/>
          <w:szCs w:val="18"/>
        </w:rPr>
        <w:t>Localizations per frame:</w:t>
      </w:r>
      <w:r w:rsidRPr="00CA0810">
        <w:rPr>
          <w:rFonts w:ascii="Times New Roman" w:hAnsi="Times New Roman" w:cs="Times New Roman"/>
          <w:sz w:val="18"/>
          <w:szCs w:val="18"/>
        </w:rPr>
        <w:t xml:space="preserve"> This graph serves as a quality control metric, reflecting the stability of your data over the acquisition period.</w:t>
      </w:r>
    </w:p>
    <w:p w14:paraId="506F5CC9" w14:textId="5B4760A9" w:rsidR="00D63163" w:rsidRDefault="00840061" w:rsidP="00840061">
      <w:pPr>
        <w:jc w:val="left"/>
        <w:rPr>
          <w:rFonts w:ascii="Times New Roman" w:hAnsi="Times New Roman" w:cs="Times New Roman"/>
          <w:sz w:val="18"/>
          <w:szCs w:val="18"/>
        </w:rPr>
      </w:pPr>
      <w:r w:rsidRPr="00840061">
        <w:rPr>
          <w:rFonts w:ascii="Times New Roman" w:hAnsi="Times New Roman" w:cs="Times New Roman"/>
          <w:sz w:val="18"/>
          <w:szCs w:val="18"/>
        </w:rPr>
        <w:t xml:space="preserve">For a detailed look at your localization data, you can click the </w:t>
      </w:r>
      <w:r w:rsidRPr="008019D7">
        <w:rPr>
          <w:rFonts w:ascii="Times New Roman" w:hAnsi="Times New Roman" w:cs="Times New Roman"/>
          <w:sz w:val="18"/>
          <w:szCs w:val="18"/>
          <w:bdr w:val="single" w:sz="4" w:space="0" w:color="auto"/>
        </w:rPr>
        <w:t>Show loc table</w:t>
      </w:r>
      <w:r w:rsidRPr="00840061">
        <w:rPr>
          <w:rFonts w:ascii="Times New Roman" w:hAnsi="Times New Roman" w:cs="Times New Roman"/>
          <w:sz w:val="18"/>
          <w:szCs w:val="18"/>
        </w:rPr>
        <w:t xml:space="preserve"> button, located next to the Load Ch1 button. This will display a table with all the localization information.</w:t>
      </w:r>
    </w:p>
    <w:p w14:paraId="5C5424D6" w14:textId="77777777" w:rsidR="00D63163" w:rsidRDefault="00D63163" w:rsidP="00840061">
      <w:pPr>
        <w:jc w:val="left"/>
        <w:rPr>
          <w:rFonts w:ascii="Times New Roman" w:hAnsi="Times New Roman" w:cs="Times New Roman"/>
          <w:sz w:val="18"/>
          <w:szCs w:val="18"/>
        </w:rPr>
      </w:pPr>
    </w:p>
    <w:p w14:paraId="1D501DC1" w14:textId="76B31D13" w:rsidR="00D305C0" w:rsidRDefault="00E465E7" w:rsidP="00840061">
      <w:pPr>
        <w:jc w:val="left"/>
        <w:rPr>
          <w:rFonts w:ascii="Times New Roman" w:hAnsi="Times New Roman" w:cs="Times New Roman"/>
          <w:b/>
          <w:bCs/>
          <w:szCs w:val="21"/>
        </w:rPr>
      </w:pPr>
      <w:r>
        <w:rPr>
          <w:rFonts w:ascii="Times New Roman" w:hAnsi="Times New Roman" w:cs="Times New Roman"/>
          <w:noProof/>
          <w:sz w:val="18"/>
          <w:szCs w:val="18"/>
        </w:rPr>
        <w:drawing>
          <wp:inline distT="0" distB="0" distL="0" distR="0" wp14:anchorId="51E5C7E2" wp14:editId="23FFAFD1">
            <wp:extent cx="5288280" cy="44500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8280" cy="4450080"/>
                    </a:xfrm>
                    <a:prstGeom prst="rect">
                      <a:avLst/>
                    </a:prstGeom>
                    <a:noFill/>
                    <a:ln>
                      <a:noFill/>
                    </a:ln>
                  </pic:spPr>
                </pic:pic>
              </a:graphicData>
            </a:graphic>
          </wp:inline>
        </w:drawing>
      </w:r>
    </w:p>
    <w:p w14:paraId="35E3A6F0" w14:textId="07BBEC9C" w:rsidR="00D305C0" w:rsidRPr="00840061" w:rsidRDefault="00840061" w:rsidP="00840061">
      <w:pPr>
        <w:jc w:val="center"/>
        <w:rPr>
          <w:rFonts w:ascii="Times New Roman" w:hAnsi="Times New Roman" w:cs="Times New Roman"/>
        </w:rPr>
      </w:pPr>
      <w:r w:rsidRPr="00840061">
        <w:rPr>
          <w:rFonts w:ascii="Times New Roman" w:hAnsi="Times New Roman" w:cs="Times New Roman"/>
          <w:b/>
          <w:bCs/>
        </w:rPr>
        <w:t>Figure 2. MPALM App Interface After Loading Data.</w:t>
      </w:r>
      <w:r w:rsidRPr="00840061">
        <w:rPr>
          <w:rFonts w:ascii="Times New Roman" w:hAnsi="Times New Roman" w:cs="Times New Roman"/>
        </w:rPr>
        <w:t xml:space="preserve"> The red box highlights the buttons and the </w:t>
      </w:r>
      <w:r>
        <w:rPr>
          <w:rFonts w:ascii="Times New Roman" w:hAnsi="Times New Roman" w:cs="Times New Roman"/>
        </w:rPr>
        <w:t>place</w:t>
      </w:r>
      <w:r w:rsidRPr="00840061">
        <w:rPr>
          <w:rFonts w:ascii="Times New Roman" w:hAnsi="Times New Roman" w:cs="Times New Roman"/>
        </w:rPr>
        <w:t xml:space="preserve"> where the primary quantification results are displayed.</w:t>
      </w:r>
    </w:p>
    <w:p w14:paraId="7C775D96" w14:textId="5CDC21B7" w:rsidR="00B840A0" w:rsidRDefault="00D305C0" w:rsidP="00D305C0">
      <w:pPr>
        <w:widowControl/>
        <w:jc w:val="left"/>
        <w:rPr>
          <w:rFonts w:ascii="Times New Roman" w:hAnsi="Times New Roman" w:cs="Times New Roman"/>
          <w:b/>
          <w:bCs/>
          <w:szCs w:val="21"/>
        </w:rPr>
      </w:pPr>
      <w:r>
        <w:rPr>
          <w:rFonts w:ascii="Times New Roman" w:hAnsi="Times New Roman" w:cs="Times New Roman"/>
          <w:b/>
          <w:bCs/>
          <w:szCs w:val="21"/>
        </w:rPr>
        <w:br w:type="page"/>
      </w:r>
    </w:p>
    <w:p w14:paraId="0EFB6C3C" w14:textId="6842F46F" w:rsidR="00CA0810" w:rsidRPr="00792C31" w:rsidRDefault="00B876DA" w:rsidP="000C5FA2">
      <w:pPr>
        <w:pStyle w:val="Heading2"/>
      </w:pPr>
      <w:bookmarkStart w:id="5" w:name="_Toc208303313"/>
      <w:r w:rsidRPr="00792C31">
        <w:lastRenderedPageBreak/>
        <w:t xml:space="preserve">1.3 </w:t>
      </w:r>
      <w:r w:rsidR="00CA0810" w:rsidRPr="00792C31">
        <w:t>Drift Correction</w:t>
      </w:r>
      <w:bookmarkEnd w:id="5"/>
    </w:p>
    <w:p w14:paraId="0F235478" w14:textId="26ADA5CF" w:rsidR="00792C31" w:rsidRDefault="00D305C0" w:rsidP="00750D07">
      <w:pPr>
        <w:tabs>
          <w:tab w:val="num" w:pos="300"/>
        </w:tabs>
        <w:ind w:leftChars="-29" w:left="-61"/>
        <w:jc w:val="left"/>
        <w:rPr>
          <w:rFonts w:ascii="Times New Roman" w:hAnsi="Times New Roman" w:cs="Times New Roman"/>
          <w:sz w:val="18"/>
          <w:szCs w:val="18"/>
        </w:rPr>
      </w:pPr>
      <w:r>
        <w:rPr>
          <w:rFonts w:ascii="Times New Roman" w:hAnsi="Times New Roman" w:cs="Times New Roman" w:hint="eastAsia"/>
          <w:sz w:val="18"/>
          <w:szCs w:val="18"/>
        </w:rPr>
        <w:t xml:space="preserve">Here we also </w:t>
      </w:r>
      <w:r>
        <w:rPr>
          <w:rFonts w:ascii="Times New Roman" w:hAnsi="Times New Roman" w:cs="Times New Roman"/>
          <w:sz w:val="18"/>
          <w:szCs w:val="18"/>
        </w:rPr>
        <w:t>provided</w:t>
      </w:r>
      <w:r>
        <w:rPr>
          <w:rFonts w:ascii="Times New Roman" w:hAnsi="Times New Roman" w:cs="Times New Roman" w:hint="eastAsia"/>
          <w:sz w:val="18"/>
          <w:szCs w:val="18"/>
        </w:rPr>
        <w:t xml:space="preserve"> an optional choice for applying drift correction to your raw data. </w:t>
      </w:r>
      <w:r w:rsidR="00792C31" w:rsidRPr="00792C31">
        <w:rPr>
          <w:rFonts w:ascii="Times New Roman" w:hAnsi="Times New Roman" w:cs="Times New Roman"/>
          <w:sz w:val="18"/>
          <w:szCs w:val="18"/>
        </w:rPr>
        <w:t xml:space="preserve">To use this, click the </w:t>
      </w:r>
      <w:r w:rsidR="00792C31">
        <w:rPr>
          <w:rFonts w:ascii="Times New Roman" w:hAnsi="Times New Roman" w:cs="Times New Roman"/>
          <w:sz w:val="18"/>
          <w:szCs w:val="18"/>
        </w:rPr>
        <w:t xml:space="preserve"> </w:t>
      </w:r>
      <w:r w:rsidR="00792C31" w:rsidRPr="00792C31">
        <w:rPr>
          <w:rFonts w:ascii="Times New Roman" w:hAnsi="Times New Roman" w:cs="Times New Roman"/>
          <w:sz w:val="18"/>
          <w:szCs w:val="18"/>
          <w:bdr w:val="single" w:sz="4" w:space="0" w:color="auto"/>
        </w:rPr>
        <w:t>Drift correction</w:t>
      </w:r>
      <w:r w:rsidR="00792C31" w:rsidRPr="00792C31">
        <w:rPr>
          <w:rFonts w:ascii="Times New Roman" w:hAnsi="Times New Roman" w:cs="Times New Roman"/>
          <w:sz w:val="18"/>
          <w:szCs w:val="18"/>
        </w:rPr>
        <w:t xml:space="preserve"> button. A new interface will appear, allowing you to choose from three available drift correction methods. Once the process is complete,</w:t>
      </w:r>
      <w:r w:rsidR="00792C31">
        <w:rPr>
          <w:rFonts w:ascii="Times New Roman" w:hAnsi="Times New Roman" w:cs="Times New Roman"/>
          <w:sz w:val="18"/>
          <w:szCs w:val="18"/>
        </w:rPr>
        <w:t xml:space="preserve"> the lamp will turn green.</w:t>
      </w:r>
    </w:p>
    <w:p w14:paraId="18F3D778" w14:textId="761FF055" w:rsidR="00C35693" w:rsidRPr="00750D07" w:rsidRDefault="00CA0810" w:rsidP="00750D07">
      <w:pPr>
        <w:pStyle w:val="ListParagraph"/>
        <w:numPr>
          <w:ilvl w:val="0"/>
          <w:numId w:val="24"/>
        </w:numPr>
        <w:tabs>
          <w:tab w:val="num" w:pos="300"/>
        </w:tabs>
        <w:jc w:val="left"/>
        <w:rPr>
          <w:rFonts w:ascii="Times New Roman" w:hAnsi="Times New Roman" w:cs="Times New Roman"/>
          <w:sz w:val="18"/>
          <w:szCs w:val="18"/>
        </w:rPr>
      </w:pPr>
      <w:r w:rsidRPr="00750D07">
        <w:rPr>
          <w:rFonts w:ascii="Times New Roman" w:hAnsi="Times New Roman" w:cs="Times New Roman"/>
          <w:b/>
          <w:bCs/>
          <w:sz w:val="18"/>
          <w:szCs w:val="18"/>
        </w:rPr>
        <w:t>Using sequentially captured bulk images:</w:t>
      </w:r>
    </w:p>
    <w:p w14:paraId="5298AB83" w14:textId="77777777" w:rsidR="00750D07" w:rsidRDefault="00C35693" w:rsidP="00750D07">
      <w:pPr>
        <w:ind w:left="440"/>
        <w:jc w:val="left"/>
        <w:rPr>
          <w:rFonts w:ascii="Times New Roman" w:hAnsi="Times New Roman" w:cs="Times New Roman"/>
          <w:sz w:val="18"/>
          <w:szCs w:val="18"/>
        </w:rPr>
      </w:pPr>
      <w:r w:rsidRPr="00750D07">
        <w:rPr>
          <w:rFonts w:ascii="Times New Roman" w:hAnsi="Times New Roman" w:cs="Times New Roman" w:hint="eastAsia"/>
          <w:sz w:val="18"/>
          <w:szCs w:val="18"/>
        </w:rPr>
        <w:t>This method calculates the c</w:t>
      </w:r>
      <w:r w:rsidR="00CA0810" w:rsidRPr="00750D07">
        <w:rPr>
          <w:rFonts w:ascii="Times New Roman" w:hAnsi="Times New Roman" w:cs="Times New Roman"/>
          <w:sz w:val="18"/>
          <w:szCs w:val="18"/>
        </w:rPr>
        <w:t>ross-correlation between each corresponding time point of sequential bulk images.</w:t>
      </w:r>
      <w:r w:rsidRPr="00750D07">
        <w:rPr>
          <w:rFonts w:ascii="Times New Roman" w:hAnsi="Times New Roman" w:cs="Times New Roman" w:hint="eastAsia"/>
          <w:sz w:val="18"/>
          <w:szCs w:val="18"/>
        </w:rPr>
        <w:t xml:space="preserve"> </w:t>
      </w:r>
      <w:r w:rsidR="00CA0810" w:rsidRPr="00750D07">
        <w:rPr>
          <w:rFonts w:ascii="Times New Roman" w:hAnsi="Times New Roman" w:cs="Times New Roman"/>
          <w:sz w:val="18"/>
          <w:szCs w:val="18"/>
        </w:rPr>
        <w:t>Ensur</w:t>
      </w:r>
      <w:r w:rsidRPr="00750D07">
        <w:rPr>
          <w:rFonts w:ascii="Times New Roman" w:hAnsi="Times New Roman" w:cs="Times New Roman" w:hint="eastAsia"/>
          <w:sz w:val="18"/>
          <w:szCs w:val="18"/>
        </w:rPr>
        <w:t>e</w:t>
      </w:r>
      <w:r w:rsidR="00CA0810" w:rsidRPr="00750D07">
        <w:rPr>
          <w:rFonts w:ascii="Times New Roman" w:hAnsi="Times New Roman" w:cs="Times New Roman"/>
          <w:sz w:val="18"/>
          <w:szCs w:val="18"/>
        </w:rPr>
        <w:t xml:space="preserve"> that your bulk images are named sequentially</w:t>
      </w:r>
      <w:r w:rsidR="00B840A0" w:rsidRPr="00750D07">
        <w:rPr>
          <w:rFonts w:ascii="Times New Roman" w:hAnsi="Times New Roman" w:cs="Times New Roman" w:hint="eastAsia"/>
          <w:sz w:val="18"/>
          <w:szCs w:val="18"/>
        </w:rPr>
        <w:t>, and type in the prefix of your files in selected folder.</w:t>
      </w:r>
    </w:p>
    <w:p w14:paraId="657F3688" w14:textId="64910836" w:rsidR="00C35693" w:rsidRPr="00750D07" w:rsidRDefault="00C35693" w:rsidP="00750D07">
      <w:pPr>
        <w:pStyle w:val="ListParagraph"/>
        <w:numPr>
          <w:ilvl w:val="0"/>
          <w:numId w:val="24"/>
        </w:numPr>
        <w:jc w:val="left"/>
        <w:rPr>
          <w:rFonts w:ascii="Times New Roman" w:hAnsi="Times New Roman" w:cs="Times New Roman"/>
          <w:sz w:val="18"/>
          <w:szCs w:val="18"/>
        </w:rPr>
      </w:pPr>
      <w:r w:rsidRPr="00750D07">
        <w:rPr>
          <w:rFonts w:ascii="Times New Roman" w:hAnsi="Times New Roman" w:cs="Times New Roman"/>
          <w:b/>
          <w:bCs/>
          <w:sz w:val="18"/>
          <w:szCs w:val="18"/>
        </w:rPr>
        <w:t xml:space="preserve">Using sequentially captured </w:t>
      </w:r>
      <w:r w:rsidRPr="00750D07">
        <w:rPr>
          <w:rFonts w:ascii="Times New Roman" w:hAnsi="Times New Roman" w:cs="Times New Roman" w:hint="eastAsia"/>
          <w:b/>
          <w:bCs/>
          <w:sz w:val="18"/>
          <w:szCs w:val="18"/>
        </w:rPr>
        <w:t>brightfield</w:t>
      </w:r>
      <w:r w:rsidRPr="00750D07">
        <w:rPr>
          <w:rFonts w:ascii="Times New Roman" w:hAnsi="Times New Roman" w:cs="Times New Roman"/>
          <w:b/>
          <w:bCs/>
          <w:sz w:val="18"/>
          <w:szCs w:val="18"/>
        </w:rPr>
        <w:t xml:space="preserve"> images:</w:t>
      </w:r>
    </w:p>
    <w:p w14:paraId="14370A96" w14:textId="6D9BE753" w:rsidR="00C35693" w:rsidRPr="00750D07" w:rsidRDefault="00C35693" w:rsidP="00750D07">
      <w:pPr>
        <w:ind w:left="440"/>
        <w:jc w:val="left"/>
        <w:rPr>
          <w:rFonts w:ascii="Times New Roman" w:hAnsi="Times New Roman" w:cs="Times New Roman"/>
          <w:sz w:val="18"/>
          <w:szCs w:val="18"/>
        </w:rPr>
      </w:pPr>
      <w:r w:rsidRPr="00750D07">
        <w:rPr>
          <w:rFonts w:ascii="Times New Roman" w:hAnsi="Times New Roman" w:cs="Times New Roman" w:hint="eastAsia"/>
          <w:sz w:val="18"/>
          <w:szCs w:val="18"/>
        </w:rPr>
        <w:t>This method optimizes the calculation of c</w:t>
      </w:r>
      <w:r w:rsidRPr="00750D07">
        <w:rPr>
          <w:rFonts w:ascii="Times New Roman" w:hAnsi="Times New Roman" w:cs="Times New Roman"/>
          <w:sz w:val="18"/>
          <w:szCs w:val="18"/>
        </w:rPr>
        <w:t xml:space="preserve">ross-correlation between each corresponding time point </w:t>
      </w:r>
      <w:r w:rsidR="00BE6509">
        <w:rPr>
          <w:rFonts w:ascii="Times New Roman" w:hAnsi="Times New Roman" w:cs="Times New Roman"/>
          <w:sz w:val="18"/>
          <w:szCs w:val="18"/>
        </w:rPr>
        <w:t>for</w:t>
      </w:r>
      <w:r w:rsidRPr="00750D07">
        <w:rPr>
          <w:rFonts w:ascii="Times New Roman" w:hAnsi="Times New Roman" w:cs="Times New Roman"/>
          <w:sz w:val="18"/>
          <w:szCs w:val="18"/>
        </w:rPr>
        <w:t xml:space="preserve"> sequential </w:t>
      </w:r>
      <w:r w:rsidR="00BE6509" w:rsidRPr="00BE6509">
        <w:rPr>
          <w:rFonts w:ascii="Times New Roman" w:hAnsi="Times New Roman" w:cs="Times New Roman"/>
          <w:b/>
          <w:bCs/>
          <w:sz w:val="18"/>
          <w:szCs w:val="18"/>
        </w:rPr>
        <w:t>bright field</w:t>
      </w:r>
      <w:r w:rsidRPr="00750D07">
        <w:rPr>
          <w:rFonts w:ascii="Times New Roman" w:hAnsi="Times New Roman" w:cs="Times New Roman"/>
          <w:sz w:val="18"/>
          <w:szCs w:val="18"/>
        </w:rPr>
        <w:t xml:space="preserve"> images</w:t>
      </w:r>
      <w:r w:rsidRPr="00750D07">
        <w:rPr>
          <w:rFonts w:ascii="Times New Roman" w:hAnsi="Times New Roman" w:cs="Times New Roman" w:hint="eastAsia"/>
          <w:sz w:val="18"/>
          <w:szCs w:val="18"/>
        </w:rPr>
        <w:t xml:space="preserve"> (Wester et al)</w:t>
      </w:r>
      <w:r w:rsidR="00B840A0" w:rsidRPr="00750D07">
        <w:rPr>
          <w:rFonts w:ascii="Times New Roman" w:hAnsi="Times New Roman" w:cs="Times New Roman" w:hint="eastAsia"/>
          <w:sz w:val="18"/>
          <w:szCs w:val="18"/>
        </w:rPr>
        <w:t xml:space="preserve">. </w:t>
      </w:r>
      <w:r w:rsidR="00B840A0" w:rsidRPr="00750D07">
        <w:rPr>
          <w:rFonts w:ascii="Times New Roman" w:hAnsi="Times New Roman" w:cs="Times New Roman"/>
          <w:sz w:val="18"/>
          <w:szCs w:val="18"/>
        </w:rPr>
        <w:t>Again,</w:t>
      </w:r>
      <w:r w:rsidR="00B840A0" w:rsidRPr="00750D07">
        <w:rPr>
          <w:rFonts w:ascii="Times New Roman" w:hAnsi="Times New Roman" w:cs="Times New Roman" w:hint="eastAsia"/>
          <w:sz w:val="18"/>
          <w:szCs w:val="18"/>
        </w:rPr>
        <w:t xml:space="preserve"> e</w:t>
      </w:r>
      <w:r w:rsidR="00B840A0" w:rsidRPr="00750D07">
        <w:rPr>
          <w:rFonts w:ascii="Times New Roman" w:hAnsi="Times New Roman" w:cs="Times New Roman"/>
          <w:sz w:val="18"/>
          <w:szCs w:val="18"/>
        </w:rPr>
        <w:t>nsur</w:t>
      </w:r>
      <w:r w:rsidR="00B840A0" w:rsidRPr="00750D07">
        <w:rPr>
          <w:rFonts w:ascii="Times New Roman" w:hAnsi="Times New Roman" w:cs="Times New Roman" w:hint="eastAsia"/>
          <w:sz w:val="18"/>
          <w:szCs w:val="18"/>
        </w:rPr>
        <w:t>e</w:t>
      </w:r>
      <w:r w:rsidR="00B840A0" w:rsidRPr="00750D07">
        <w:rPr>
          <w:rFonts w:ascii="Times New Roman" w:hAnsi="Times New Roman" w:cs="Times New Roman"/>
          <w:sz w:val="18"/>
          <w:szCs w:val="18"/>
        </w:rPr>
        <w:t xml:space="preserve"> that your bulk images are named sequentially</w:t>
      </w:r>
      <w:r w:rsidR="00B840A0" w:rsidRPr="00750D07">
        <w:rPr>
          <w:rFonts w:ascii="Times New Roman" w:hAnsi="Times New Roman" w:cs="Times New Roman" w:hint="eastAsia"/>
          <w:sz w:val="18"/>
          <w:szCs w:val="18"/>
        </w:rPr>
        <w:t>, and type in the prefix of your files in selected folder.</w:t>
      </w:r>
    </w:p>
    <w:p w14:paraId="760A1B64" w14:textId="30BD0761" w:rsidR="00CA0810" w:rsidRPr="00750D07" w:rsidRDefault="00CA0810" w:rsidP="00750D07">
      <w:pPr>
        <w:pStyle w:val="ListParagraph"/>
        <w:numPr>
          <w:ilvl w:val="0"/>
          <w:numId w:val="24"/>
        </w:numPr>
        <w:jc w:val="left"/>
        <w:rPr>
          <w:rFonts w:ascii="Times New Roman" w:hAnsi="Times New Roman" w:cs="Times New Roman"/>
          <w:sz w:val="18"/>
          <w:szCs w:val="18"/>
        </w:rPr>
      </w:pPr>
      <w:r w:rsidRPr="00750D07">
        <w:rPr>
          <w:rFonts w:ascii="Times New Roman" w:hAnsi="Times New Roman" w:cs="Times New Roman"/>
          <w:b/>
          <w:bCs/>
          <w:sz w:val="18"/>
          <w:szCs w:val="18"/>
        </w:rPr>
        <w:t>Using all localizations:</w:t>
      </w:r>
    </w:p>
    <w:p w14:paraId="29308098" w14:textId="6192E6A2" w:rsidR="002B01E4" w:rsidRDefault="00C35693" w:rsidP="00E465E7">
      <w:pPr>
        <w:ind w:left="440"/>
        <w:jc w:val="left"/>
        <w:rPr>
          <w:rFonts w:ascii="Times New Roman" w:hAnsi="Times New Roman" w:cs="Times New Roman"/>
          <w:sz w:val="18"/>
          <w:szCs w:val="18"/>
        </w:rPr>
      </w:pPr>
      <w:r w:rsidRPr="00750D07">
        <w:rPr>
          <w:rFonts w:ascii="Times New Roman" w:hAnsi="Times New Roman" w:cs="Times New Roman" w:hint="eastAsia"/>
          <w:sz w:val="18"/>
          <w:szCs w:val="18"/>
        </w:rPr>
        <w:t>This method calculates</w:t>
      </w:r>
      <w:r w:rsidRPr="00750D07">
        <w:rPr>
          <w:rFonts w:ascii="Times New Roman" w:hAnsi="Times New Roman" w:cs="Times New Roman"/>
          <w:sz w:val="18"/>
          <w:szCs w:val="18"/>
        </w:rPr>
        <w:t xml:space="preserve"> </w:t>
      </w:r>
      <w:r w:rsidRPr="00750D07">
        <w:rPr>
          <w:rFonts w:ascii="Times New Roman" w:hAnsi="Times New Roman" w:cs="Times New Roman" w:hint="eastAsia"/>
          <w:sz w:val="18"/>
          <w:szCs w:val="18"/>
        </w:rPr>
        <w:t>the c</w:t>
      </w:r>
      <w:r w:rsidR="00CA0810" w:rsidRPr="00750D07">
        <w:rPr>
          <w:rFonts w:ascii="Times New Roman" w:hAnsi="Times New Roman" w:cs="Times New Roman"/>
          <w:sz w:val="18"/>
          <w:szCs w:val="18"/>
        </w:rPr>
        <w:t xml:space="preserve">ross-correlation between frames based on all </w:t>
      </w:r>
      <w:r w:rsidRPr="00750D07">
        <w:rPr>
          <w:rFonts w:ascii="Times New Roman" w:hAnsi="Times New Roman" w:cs="Times New Roman" w:hint="eastAsia"/>
          <w:sz w:val="18"/>
          <w:szCs w:val="18"/>
        </w:rPr>
        <w:t xml:space="preserve">detected </w:t>
      </w:r>
      <w:r w:rsidR="00CA0810" w:rsidRPr="00750D07">
        <w:rPr>
          <w:rFonts w:ascii="Times New Roman" w:hAnsi="Times New Roman" w:cs="Times New Roman"/>
          <w:sz w:val="18"/>
          <w:szCs w:val="18"/>
        </w:rPr>
        <w:t>localization</w:t>
      </w:r>
      <w:r w:rsidRPr="00750D07">
        <w:rPr>
          <w:rFonts w:ascii="Times New Roman" w:hAnsi="Times New Roman" w:cs="Times New Roman" w:hint="eastAsia"/>
          <w:sz w:val="18"/>
          <w:szCs w:val="18"/>
        </w:rPr>
        <w:t>s</w:t>
      </w:r>
      <w:r w:rsidR="00CA0810" w:rsidRPr="00750D07">
        <w:rPr>
          <w:rFonts w:ascii="Times New Roman" w:hAnsi="Times New Roman" w:cs="Times New Roman"/>
          <w:sz w:val="18"/>
          <w:szCs w:val="18"/>
        </w:rPr>
        <w:t>.</w:t>
      </w:r>
      <w:r w:rsidRPr="00750D07">
        <w:rPr>
          <w:rFonts w:ascii="Times New Roman" w:hAnsi="Times New Roman" w:cs="Times New Roman" w:hint="eastAsia"/>
          <w:sz w:val="18"/>
          <w:szCs w:val="18"/>
        </w:rPr>
        <w:t xml:space="preserve"> Though some parameters need to be </w:t>
      </w:r>
      <w:r w:rsidRPr="00750D07">
        <w:rPr>
          <w:rFonts w:ascii="Times New Roman" w:hAnsi="Times New Roman" w:cs="Times New Roman"/>
          <w:sz w:val="18"/>
          <w:szCs w:val="18"/>
        </w:rPr>
        <w:t>configured</w:t>
      </w:r>
      <w:r w:rsidRPr="00750D07">
        <w:rPr>
          <w:rFonts w:ascii="Times New Roman" w:hAnsi="Times New Roman" w:cs="Times New Roman" w:hint="eastAsia"/>
          <w:sz w:val="18"/>
          <w:szCs w:val="18"/>
        </w:rPr>
        <w:t xml:space="preserve"> manually, n</w:t>
      </w:r>
      <w:r w:rsidR="00CA0810" w:rsidRPr="00750D07">
        <w:rPr>
          <w:rFonts w:ascii="Times New Roman" w:hAnsi="Times New Roman" w:cs="Times New Roman"/>
          <w:sz w:val="18"/>
          <w:szCs w:val="18"/>
        </w:rPr>
        <w:t>o additional files are required for this method.</w:t>
      </w:r>
    </w:p>
    <w:p w14:paraId="3120EEA8" w14:textId="77777777" w:rsidR="00792C31" w:rsidRPr="00792C31" w:rsidRDefault="00792C31" w:rsidP="00792C31">
      <w:pPr>
        <w:rPr>
          <w:rFonts w:ascii="Times New Roman" w:hAnsi="Times New Roman" w:cs="Times New Roman"/>
          <w:sz w:val="18"/>
          <w:szCs w:val="18"/>
        </w:rPr>
      </w:pPr>
      <w:r w:rsidRPr="00792C31">
        <w:rPr>
          <w:rFonts w:ascii="Times New Roman" w:hAnsi="Times New Roman" w:cs="Times New Roman"/>
          <w:sz w:val="18"/>
          <w:szCs w:val="18"/>
        </w:rPr>
        <w:t xml:space="preserve">After you've selected a drift correction method, click the </w:t>
      </w:r>
      <w:r w:rsidRPr="00792C31">
        <w:rPr>
          <w:rFonts w:ascii="Times New Roman" w:hAnsi="Times New Roman" w:cs="Times New Roman"/>
          <w:sz w:val="18"/>
          <w:szCs w:val="18"/>
          <w:bdr w:val="single" w:sz="4" w:space="0" w:color="auto"/>
        </w:rPr>
        <w:t>Run!</w:t>
      </w:r>
      <w:r w:rsidRPr="00792C31">
        <w:rPr>
          <w:rFonts w:ascii="Times New Roman" w:hAnsi="Times New Roman" w:cs="Times New Roman"/>
          <w:sz w:val="18"/>
          <w:szCs w:val="18"/>
        </w:rPr>
        <w:t xml:space="preserve"> button to process your data. Once the calculation is complete, press </w:t>
      </w:r>
      <w:r w:rsidRPr="00792C31">
        <w:rPr>
          <w:rFonts w:ascii="Times New Roman" w:hAnsi="Times New Roman" w:cs="Times New Roman"/>
          <w:sz w:val="18"/>
          <w:szCs w:val="18"/>
          <w:bdr w:val="single" w:sz="4" w:space="0" w:color="auto"/>
        </w:rPr>
        <w:t>Save</w:t>
      </w:r>
      <w:r w:rsidRPr="00792C31">
        <w:rPr>
          <w:rFonts w:ascii="Times New Roman" w:hAnsi="Times New Roman" w:cs="Times New Roman"/>
          <w:sz w:val="18"/>
          <w:szCs w:val="18"/>
        </w:rPr>
        <w:t xml:space="preserve"> to store the results.</w:t>
      </w:r>
    </w:p>
    <w:p w14:paraId="1E00888B" w14:textId="7F6D4531" w:rsidR="00D63163" w:rsidRDefault="00792C31" w:rsidP="00792C31">
      <w:pPr>
        <w:rPr>
          <w:rFonts w:ascii="Times New Roman" w:hAnsi="Times New Roman" w:cs="Times New Roman"/>
          <w:sz w:val="18"/>
          <w:szCs w:val="18"/>
        </w:rPr>
      </w:pPr>
      <w:r w:rsidRPr="00792C31">
        <w:rPr>
          <w:rFonts w:ascii="Times New Roman" w:hAnsi="Times New Roman" w:cs="Times New Roman"/>
          <w:sz w:val="18"/>
          <w:szCs w:val="18"/>
        </w:rPr>
        <w:t xml:space="preserve">If you've already saved a drift correction file </w:t>
      </w:r>
      <w:r>
        <w:rPr>
          <w:rFonts w:ascii="Times New Roman" w:hAnsi="Times New Roman" w:cs="Times New Roman"/>
          <w:sz w:val="18"/>
          <w:szCs w:val="18"/>
        </w:rPr>
        <w:t>previously</w:t>
      </w:r>
      <w:r w:rsidRPr="00792C31">
        <w:rPr>
          <w:rFonts w:ascii="Times New Roman" w:hAnsi="Times New Roman" w:cs="Times New Roman"/>
          <w:sz w:val="18"/>
          <w:szCs w:val="18"/>
        </w:rPr>
        <w:t xml:space="preserve"> and want to reuse it, be sure to select </w:t>
      </w:r>
      <w:r w:rsidRPr="00792C31">
        <w:rPr>
          <w:rFonts w:ascii="Times New Roman" w:hAnsi="Times New Roman" w:cs="Times New Roman"/>
          <w:sz w:val="18"/>
          <w:szCs w:val="18"/>
          <w:bdr w:val="single" w:sz="4" w:space="0" w:color="auto"/>
        </w:rPr>
        <w:t>drift corrected</w:t>
      </w:r>
      <w:r w:rsidRPr="00792C31">
        <w:rPr>
          <w:rFonts w:ascii="Times New Roman" w:hAnsi="Times New Roman" w:cs="Times New Roman"/>
          <w:sz w:val="18"/>
          <w:szCs w:val="18"/>
        </w:rPr>
        <w:t xml:space="preserve"> in the "Use which area" block before you load your data.</w:t>
      </w:r>
    </w:p>
    <w:p w14:paraId="1E045A05" w14:textId="77777777" w:rsidR="00D63163" w:rsidRPr="00792C31" w:rsidRDefault="00D63163" w:rsidP="00792C31">
      <w:pPr>
        <w:rPr>
          <w:rFonts w:ascii="Times New Roman" w:hAnsi="Times New Roman" w:cs="Times New Roman"/>
          <w:sz w:val="18"/>
          <w:szCs w:val="18"/>
        </w:rPr>
      </w:pPr>
    </w:p>
    <w:p w14:paraId="107E4562" w14:textId="46C8B83E" w:rsidR="00B840A0" w:rsidRDefault="00BE6509" w:rsidP="00750D07">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4B67874A" wp14:editId="2906A824">
            <wp:extent cx="3687552" cy="4013081"/>
            <wp:effectExtent l="0" t="0" r="825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8741" cy="4036141"/>
                    </a:xfrm>
                    <a:prstGeom prst="rect">
                      <a:avLst/>
                    </a:prstGeom>
                    <a:noFill/>
                    <a:ln>
                      <a:noFill/>
                    </a:ln>
                  </pic:spPr>
                </pic:pic>
              </a:graphicData>
            </a:graphic>
          </wp:inline>
        </w:drawing>
      </w:r>
      <w:r w:rsidR="00EE0EBB">
        <w:rPr>
          <w:rFonts w:ascii="Times New Roman" w:hAnsi="Times New Roman" w:cs="Times New Roman" w:hint="eastAsia"/>
          <w:sz w:val="18"/>
          <w:szCs w:val="18"/>
        </w:rPr>
        <w:t>`</w:t>
      </w:r>
    </w:p>
    <w:p w14:paraId="0BB1957D" w14:textId="5F69B159" w:rsidR="00B840A0" w:rsidRPr="00792C31" w:rsidRDefault="00750D07" w:rsidP="00792C31">
      <w:pPr>
        <w:widowControl/>
        <w:jc w:val="center"/>
        <w:rPr>
          <w:rFonts w:ascii="Times New Roman" w:hAnsi="Times New Roman" w:cs="Times New Roman"/>
        </w:rPr>
      </w:pPr>
      <w:r w:rsidRPr="00792C31">
        <w:rPr>
          <w:rFonts w:ascii="Times New Roman" w:hAnsi="Times New Roman" w:cs="Times New Roman" w:hint="eastAsia"/>
          <w:b/>
          <w:bCs/>
        </w:rPr>
        <w:t xml:space="preserve">Figure </w:t>
      </w:r>
      <w:r w:rsidR="00792C31">
        <w:rPr>
          <w:rFonts w:ascii="Times New Roman" w:hAnsi="Times New Roman" w:cs="Times New Roman"/>
          <w:b/>
          <w:bCs/>
        </w:rPr>
        <w:t>3</w:t>
      </w:r>
      <w:r w:rsidRPr="00792C31">
        <w:rPr>
          <w:rFonts w:ascii="Times New Roman" w:hAnsi="Times New Roman" w:cs="Times New Roman" w:hint="eastAsia"/>
          <w:b/>
          <w:bCs/>
        </w:rPr>
        <w:t xml:space="preserve">. </w:t>
      </w:r>
      <w:r w:rsidRPr="00792C31">
        <w:rPr>
          <w:rFonts w:ascii="Times New Roman" w:hAnsi="Times New Roman" w:cs="Times New Roman"/>
          <w:b/>
          <w:bCs/>
        </w:rPr>
        <w:t xml:space="preserve">Interface of the MPALM app </w:t>
      </w:r>
      <w:r w:rsidRPr="00792C31">
        <w:rPr>
          <w:rFonts w:ascii="Times New Roman" w:hAnsi="Times New Roman" w:cs="Times New Roman" w:hint="eastAsia"/>
          <w:b/>
          <w:bCs/>
        </w:rPr>
        <w:t xml:space="preserve">after </w:t>
      </w:r>
      <w:r w:rsidR="00792C31">
        <w:rPr>
          <w:rFonts w:ascii="Times New Roman" w:hAnsi="Times New Roman" w:cs="Times New Roman"/>
          <w:b/>
          <w:bCs/>
        </w:rPr>
        <w:t>clicking</w:t>
      </w:r>
      <w:r w:rsidRPr="00792C31">
        <w:rPr>
          <w:rFonts w:ascii="Times New Roman" w:hAnsi="Times New Roman" w:cs="Times New Roman" w:hint="eastAsia"/>
          <w:b/>
          <w:bCs/>
        </w:rPr>
        <w:t xml:space="preserve"> </w:t>
      </w:r>
      <w:r w:rsidRPr="00792C31">
        <w:rPr>
          <w:rFonts w:ascii="Times New Roman" w:hAnsi="Times New Roman" w:cs="Times New Roman" w:hint="eastAsia"/>
          <w:b/>
          <w:bCs/>
          <w:bdr w:val="single" w:sz="4" w:space="0" w:color="auto"/>
        </w:rPr>
        <w:t>Drift correction</w:t>
      </w:r>
      <w:r w:rsidR="00792C31">
        <w:rPr>
          <w:rFonts w:ascii="Times New Roman" w:hAnsi="Times New Roman" w:cs="Times New Roman"/>
          <w:b/>
          <w:bCs/>
        </w:rPr>
        <w:t xml:space="preserve">. </w:t>
      </w:r>
      <w:r w:rsidR="00792C31" w:rsidRPr="00792C31">
        <w:rPr>
          <w:rFonts w:ascii="Times New Roman" w:hAnsi="Times New Roman" w:cs="Times New Roman"/>
        </w:rPr>
        <w:t xml:space="preserve">The button is indicated </w:t>
      </w:r>
      <w:r w:rsidRPr="00792C31">
        <w:rPr>
          <w:rFonts w:ascii="Times New Roman" w:hAnsi="Times New Roman" w:cs="Times New Roman" w:hint="eastAsia"/>
        </w:rPr>
        <w:t>in the red box</w:t>
      </w:r>
      <w:r w:rsidR="00792C31" w:rsidRPr="00792C31">
        <w:rPr>
          <w:rFonts w:ascii="Times New Roman" w:hAnsi="Times New Roman" w:cs="Times New Roman"/>
        </w:rPr>
        <w:t>.</w:t>
      </w:r>
      <w:r w:rsidRPr="00792C31">
        <w:rPr>
          <w:rFonts w:ascii="Times New Roman" w:hAnsi="Times New Roman" w:cs="Times New Roman" w:hint="eastAsia"/>
        </w:rPr>
        <w:t xml:space="preserve"> </w:t>
      </w:r>
      <w:r w:rsidR="00792C31" w:rsidRPr="00792C31">
        <w:rPr>
          <w:rFonts w:ascii="Times New Roman" w:hAnsi="Times New Roman" w:cs="Times New Roman"/>
        </w:rPr>
        <w:t>T</w:t>
      </w:r>
      <w:r w:rsidRPr="00792C31">
        <w:rPr>
          <w:rFonts w:ascii="Times New Roman" w:hAnsi="Times New Roman" w:cs="Times New Roman" w:hint="eastAsia"/>
        </w:rPr>
        <w:t>he following sub figure shows the new interface.</w:t>
      </w:r>
    </w:p>
    <w:p w14:paraId="5881198A" w14:textId="77777777" w:rsidR="00A11A39" w:rsidRPr="00792C31" w:rsidRDefault="00A11A39" w:rsidP="000C5FA2">
      <w:pPr>
        <w:pStyle w:val="Heading1"/>
      </w:pPr>
      <w:bookmarkStart w:id="6" w:name="_Toc208303314"/>
      <w:r w:rsidRPr="00792C31">
        <w:lastRenderedPageBreak/>
        <w:t>Step 2: Rendering MPALM Figures</w:t>
      </w:r>
      <w:bookmarkEnd w:id="6"/>
    </w:p>
    <w:p w14:paraId="6BBDB206" w14:textId="77777777" w:rsidR="00A11A39" w:rsidRPr="00792C31" w:rsidRDefault="00A11A39" w:rsidP="000C5FA2">
      <w:pPr>
        <w:pStyle w:val="Heading2"/>
      </w:pPr>
      <w:bookmarkStart w:id="7" w:name="_Toc208303315"/>
      <w:r w:rsidRPr="00792C31">
        <w:t>2.1 Quick Check on PALM Results</w:t>
      </w:r>
      <w:bookmarkEnd w:id="7"/>
    </w:p>
    <w:p w14:paraId="676389C9" w14:textId="6A77C73C" w:rsidR="00A11A39" w:rsidRPr="00A11A39" w:rsidRDefault="00A11A39" w:rsidP="00A11A39">
      <w:pPr>
        <w:jc w:val="left"/>
        <w:rPr>
          <w:rFonts w:ascii="Times New Roman" w:hAnsi="Times New Roman" w:cs="Times New Roman"/>
          <w:sz w:val="18"/>
          <w:szCs w:val="18"/>
        </w:rPr>
      </w:pPr>
      <w:r w:rsidRPr="00A11A39">
        <w:rPr>
          <w:rFonts w:ascii="Times New Roman" w:hAnsi="Times New Roman" w:cs="Times New Roman"/>
          <w:sz w:val="18"/>
          <w:szCs w:val="18"/>
        </w:rPr>
        <w:t xml:space="preserve">After successfully loading the data, </w:t>
      </w:r>
      <w:r w:rsidR="00792C31">
        <w:rPr>
          <w:rFonts w:ascii="Times New Roman" w:hAnsi="Times New Roman" w:cs="Times New Roman"/>
          <w:sz w:val="18"/>
          <w:szCs w:val="18"/>
        </w:rPr>
        <w:t>click</w:t>
      </w:r>
      <w:r w:rsidRPr="00A11A39">
        <w:rPr>
          <w:rFonts w:ascii="Times New Roman" w:hAnsi="Times New Roman" w:cs="Times New Roman"/>
          <w:sz w:val="18"/>
          <w:szCs w:val="18"/>
        </w:rPr>
        <w:t xml:space="preserve"> the </w:t>
      </w:r>
      <w:r w:rsidRPr="0046128F">
        <w:rPr>
          <w:rFonts w:ascii="Times New Roman" w:hAnsi="Times New Roman" w:cs="Times New Roman"/>
          <w:sz w:val="18"/>
          <w:szCs w:val="18"/>
          <w:bdr w:val="single" w:sz="4" w:space="0" w:color="auto"/>
        </w:rPr>
        <w:t>Ch1 Render</w:t>
      </w:r>
      <w:r w:rsidRPr="00A11A39">
        <w:rPr>
          <w:rFonts w:ascii="Times New Roman" w:hAnsi="Times New Roman" w:cs="Times New Roman"/>
          <w:sz w:val="18"/>
          <w:szCs w:val="18"/>
        </w:rPr>
        <w:t xml:space="preserve"> button to begin the rendering process for MPALM figures. Before proceeding, you need to manually configure the following parameters:</w:t>
      </w:r>
    </w:p>
    <w:p w14:paraId="3F85BD50" w14:textId="76CB602B" w:rsidR="00A11A39" w:rsidRPr="00A11A39" w:rsidRDefault="00A11A39" w:rsidP="00A11A39">
      <w:pPr>
        <w:numPr>
          <w:ilvl w:val="0"/>
          <w:numId w:val="7"/>
        </w:numPr>
        <w:jc w:val="left"/>
        <w:rPr>
          <w:rFonts w:ascii="Times New Roman" w:hAnsi="Times New Roman" w:cs="Times New Roman"/>
          <w:sz w:val="18"/>
          <w:szCs w:val="18"/>
        </w:rPr>
      </w:pPr>
      <w:r w:rsidRPr="00A11A39">
        <w:rPr>
          <w:rFonts w:ascii="Times New Roman" w:hAnsi="Times New Roman" w:cs="Times New Roman"/>
          <w:b/>
          <w:bCs/>
          <w:sz w:val="18"/>
          <w:szCs w:val="18"/>
        </w:rPr>
        <w:t>Render pixel size (nm):</w:t>
      </w:r>
      <w:r>
        <w:rPr>
          <w:rFonts w:ascii="Times New Roman" w:hAnsi="Times New Roman" w:cs="Times New Roman" w:hint="eastAsia"/>
          <w:sz w:val="18"/>
          <w:szCs w:val="18"/>
        </w:rPr>
        <w:t xml:space="preserve"> This d</w:t>
      </w:r>
      <w:r w:rsidRPr="00A11A39">
        <w:rPr>
          <w:rFonts w:ascii="Times New Roman" w:hAnsi="Times New Roman" w:cs="Times New Roman"/>
          <w:sz w:val="18"/>
          <w:szCs w:val="18"/>
        </w:rPr>
        <w:t>etermines how localizations are binned into pixels in the final figure.</w:t>
      </w:r>
    </w:p>
    <w:p w14:paraId="08BC75B7" w14:textId="1446B79D" w:rsidR="00A11A39" w:rsidRPr="00A11A39" w:rsidRDefault="00A11A39" w:rsidP="00A11A39">
      <w:pPr>
        <w:numPr>
          <w:ilvl w:val="1"/>
          <w:numId w:val="7"/>
        </w:numPr>
        <w:jc w:val="left"/>
        <w:rPr>
          <w:rFonts w:ascii="Times New Roman" w:hAnsi="Times New Roman" w:cs="Times New Roman"/>
          <w:sz w:val="18"/>
          <w:szCs w:val="18"/>
        </w:rPr>
      </w:pPr>
      <w:r w:rsidRPr="00A11A39">
        <w:rPr>
          <w:rFonts w:ascii="Times New Roman" w:hAnsi="Times New Roman" w:cs="Times New Roman"/>
          <w:sz w:val="18"/>
          <w:szCs w:val="18"/>
        </w:rPr>
        <w:t>Default:</w:t>
      </w:r>
      <w:r w:rsidRPr="00A11A39">
        <w:rPr>
          <w:rFonts w:ascii="Times New Roman" w:hAnsi="Times New Roman" w:cs="Times New Roman"/>
          <w:b/>
          <w:bCs/>
          <w:sz w:val="18"/>
          <w:szCs w:val="18"/>
        </w:rPr>
        <w:t xml:space="preserve"> </w:t>
      </w:r>
      <w:r w:rsidRPr="00A11A39">
        <w:rPr>
          <w:rFonts w:ascii="Times New Roman" w:hAnsi="Times New Roman" w:cs="Times New Roman"/>
          <w:sz w:val="18"/>
          <w:szCs w:val="18"/>
        </w:rPr>
        <w:t>30nm.</w:t>
      </w:r>
    </w:p>
    <w:p w14:paraId="3733431E" w14:textId="0BA41E9F" w:rsidR="00A11A39" w:rsidRPr="00A11A39" w:rsidRDefault="00A11A39" w:rsidP="00A11A39">
      <w:pPr>
        <w:numPr>
          <w:ilvl w:val="0"/>
          <w:numId w:val="7"/>
        </w:numPr>
        <w:jc w:val="left"/>
        <w:rPr>
          <w:rFonts w:ascii="Times New Roman" w:hAnsi="Times New Roman" w:cs="Times New Roman"/>
          <w:sz w:val="18"/>
          <w:szCs w:val="18"/>
        </w:rPr>
      </w:pPr>
      <w:r w:rsidRPr="00A11A39">
        <w:rPr>
          <w:rFonts w:ascii="Times New Roman" w:hAnsi="Times New Roman" w:cs="Times New Roman"/>
          <w:b/>
          <w:bCs/>
          <w:sz w:val="18"/>
          <w:szCs w:val="18"/>
        </w:rPr>
        <w:t>Render sigma (nm):</w:t>
      </w:r>
      <w:r>
        <w:rPr>
          <w:rFonts w:ascii="Times New Roman" w:hAnsi="Times New Roman" w:cs="Times New Roman" w:hint="eastAsia"/>
          <w:sz w:val="18"/>
          <w:szCs w:val="18"/>
        </w:rPr>
        <w:t xml:space="preserve"> This d</w:t>
      </w:r>
      <w:r w:rsidRPr="00A11A39">
        <w:rPr>
          <w:rFonts w:ascii="Times New Roman" w:hAnsi="Times New Roman" w:cs="Times New Roman"/>
          <w:sz w:val="18"/>
          <w:szCs w:val="18"/>
        </w:rPr>
        <w:t>efines the size of the Gaussian kernel used during PALM image rendering.</w:t>
      </w:r>
    </w:p>
    <w:p w14:paraId="44A29789" w14:textId="77FEBB94" w:rsidR="00A11A39" w:rsidRPr="00A11A39" w:rsidRDefault="00A11A39" w:rsidP="00A11A39">
      <w:pPr>
        <w:numPr>
          <w:ilvl w:val="1"/>
          <w:numId w:val="7"/>
        </w:numPr>
        <w:jc w:val="left"/>
        <w:rPr>
          <w:rFonts w:ascii="Times New Roman" w:hAnsi="Times New Roman" w:cs="Times New Roman"/>
          <w:sz w:val="18"/>
          <w:szCs w:val="18"/>
        </w:rPr>
      </w:pPr>
      <w:r w:rsidRPr="00A11A39">
        <w:rPr>
          <w:rFonts w:ascii="Times New Roman" w:hAnsi="Times New Roman" w:cs="Times New Roman"/>
          <w:sz w:val="18"/>
          <w:szCs w:val="18"/>
        </w:rPr>
        <w:t>Default: 30nm.</w:t>
      </w:r>
    </w:p>
    <w:p w14:paraId="50F6F4AD" w14:textId="4CA1A604" w:rsidR="00792C31" w:rsidRPr="00792C31" w:rsidRDefault="00A11A39" w:rsidP="00A11A39">
      <w:pPr>
        <w:numPr>
          <w:ilvl w:val="0"/>
          <w:numId w:val="7"/>
        </w:numPr>
        <w:jc w:val="left"/>
        <w:rPr>
          <w:rFonts w:ascii="Times New Roman" w:hAnsi="Times New Roman" w:cs="Times New Roman"/>
          <w:sz w:val="18"/>
          <w:szCs w:val="18"/>
        </w:rPr>
      </w:pPr>
      <w:proofErr w:type="spellStart"/>
      <w:r w:rsidRPr="00A11A39">
        <w:rPr>
          <w:rFonts w:ascii="Times New Roman" w:hAnsi="Times New Roman" w:cs="Times New Roman"/>
          <w:b/>
          <w:bCs/>
          <w:sz w:val="18"/>
          <w:szCs w:val="18"/>
        </w:rPr>
        <w:t>minDensity</w:t>
      </w:r>
      <w:proofErr w:type="spellEnd"/>
      <w:r w:rsidRPr="00A11A39">
        <w:rPr>
          <w:rFonts w:ascii="Times New Roman" w:hAnsi="Times New Roman" w:cs="Times New Roman"/>
          <w:b/>
          <w:bCs/>
          <w:sz w:val="18"/>
          <w:szCs w:val="18"/>
        </w:rPr>
        <w:t xml:space="preserve"> and </w:t>
      </w:r>
      <w:proofErr w:type="spellStart"/>
      <w:r w:rsidRPr="00A11A39">
        <w:rPr>
          <w:rFonts w:ascii="Times New Roman" w:hAnsi="Times New Roman" w:cs="Times New Roman"/>
          <w:b/>
          <w:bCs/>
          <w:sz w:val="18"/>
          <w:szCs w:val="18"/>
        </w:rPr>
        <w:t>maxDensity</w:t>
      </w:r>
      <w:proofErr w:type="spellEnd"/>
      <w:r w:rsidRPr="00A11A39">
        <w:rPr>
          <w:rFonts w:ascii="Times New Roman" w:hAnsi="Times New Roman" w:cs="Times New Roman"/>
          <w:b/>
          <w:bCs/>
          <w:sz w:val="18"/>
          <w:szCs w:val="18"/>
        </w:rPr>
        <w:t>:</w:t>
      </w:r>
      <w:r>
        <w:rPr>
          <w:rFonts w:ascii="Times New Roman" w:hAnsi="Times New Roman" w:cs="Times New Roman" w:hint="eastAsia"/>
          <w:sz w:val="18"/>
          <w:szCs w:val="18"/>
        </w:rPr>
        <w:t xml:space="preserve"> This s</w:t>
      </w:r>
      <w:r w:rsidRPr="00A11A39">
        <w:rPr>
          <w:rFonts w:ascii="Times New Roman" w:hAnsi="Times New Roman" w:cs="Times New Roman"/>
          <w:sz w:val="18"/>
          <w:szCs w:val="18"/>
        </w:rPr>
        <w:t>pecifies the density range in the rendered PALM figure. Pixels with density values beyond this range will be adjusted to the defined minimum/maximum values.</w:t>
      </w:r>
    </w:p>
    <w:p w14:paraId="0CB387B1" w14:textId="266564C1" w:rsidR="00792C31" w:rsidRDefault="00792C31" w:rsidP="00792C31">
      <w:pPr>
        <w:rPr>
          <w:rFonts w:ascii="Times New Roman" w:hAnsi="Times New Roman" w:cs="Times New Roman"/>
          <w:sz w:val="18"/>
          <w:szCs w:val="18"/>
        </w:rPr>
      </w:pPr>
      <w:r w:rsidRPr="00792C31">
        <w:rPr>
          <w:rFonts w:ascii="Times New Roman" w:hAnsi="Times New Roman" w:cs="Times New Roman"/>
          <w:sz w:val="18"/>
          <w:szCs w:val="18"/>
        </w:rPr>
        <w:t xml:space="preserve">Once you've set the parameters, click the </w:t>
      </w:r>
      <w:r w:rsidRPr="00792C31">
        <w:rPr>
          <w:rFonts w:ascii="Times New Roman" w:hAnsi="Times New Roman" w:cs="Times New Roman"/>
          <w:sz w:val="18"/>
          <w:szCs w:val="18"/>
          <w:bdr w:val="single" w:sz="4" w:space="0" w:color="auto"/>
        </w:rPr>
        <w:t>PALM!</w:t>
      </w:r>
      <w:r w:rsidRPr="00792C31">
        <w:rPr>
          <w:rFonts w:ascii="Times New Roman" w:hAnsi="Times New Roman" w:cs="Times New Roman"/>
          <w:sz w:val="18"/>
          <w:szCs w:val="18"/>
        </w:rPr>
        <w:t xml:space="preserve"> button to generate the initial PALM figure. A new panel will then appear, allowing you to fine-tune the minimum and maximum density values and adjust the contrast for optimal visualization.</w:t>
      </w:r>
      <w:r w:rsidR="00105D07">
        <w:rPr>
          <w:rFonts w:ascii="Times New Roman" w:hAnsi="Times New Roman" w:cs="Times New Roman" w:hint="eastAsia"/>
          <w:sz w:val="18"/>
          <w:szCs w:val="18"/>
        </w:rPr>
        <w:t xml:space="preserve"> </w:t>
      </w:r>
      <w:r w:rsidRPr="00792C31">
        <w:rPr>
          <w:rFonts w:ascii="Times New Roman" w:hAnsi="Times New Roman" w:cs="Times New Roman"/>
          <w:sz w:val="18"/>
          <w:szCs w:val="18"/>
        </w:rPr>
        <w:t xml:space="preserve">With the PALM figure still open, you can also click the </w:t>
      </w:r>
      <w:r w:rsidRPr="00105D07">
        <w:rPr>
          <w:rFonts w:ascii="Times New Roman" w:hAnsi="Times New Roman" w:cs="Times New Roman"/>
          <w:sz w:val="18"/>
          <w:szCs w:val="18"/>
          <w:bdr w:val="single" w:sz="4" w:space="0" w:color="auto"/>
        </w:rPr>
        <w:t>Draw ROI</w:t>
      </w:r>
      <w:r w:rsidRPr="00792C31">
        <w:rPr>
          <w:rFonts w:ascii="Times New Roman" w:hAnsi="Times New Roman" w:cs="Times New Roman"/>
          <w:sz w:val="18"/>
          <w:szCs w:val="18"/>
        </w:rPr>
        <w:t xml:space="preserve"> button to select a specific region of interest for </w:t>
      </w:r>
      <w:r w:rsidR="00105D07">
        <w:rPr>
          <w:rFonts w:ascii="Times New Roman" w:hAnsi="Times New Roman" w:cs="Times New Roman"/>
          <w:sz w:val="18"/>
          <w:szCs w:val="18"/>
        </w:rPr>
        <w:t>future</w:t>
      </w:r>
      <w:r w:rsidRPr="00792C31">
        <w:rPr>
          <w:rFonts w:ascii="Times New Roman" w:hAnsi="Times New Roman" w:cs="Times New Roman"/>
          <w:sz w:val="18"/>
          <w:szCs w:val="18"/>
        </w:rPr>
        <w:t xml:space="preserve"> analysis.</w:t>
      </w:r>
    </w:p>
    <w:p w14:paraId="4D42B223" w14:textId="77777777" w:rsidR="00D63163" w:rsidRPr="00792C31" w:rsidRDefault="00D63163" w:rsidP="00792C31">
      <w:pPr>
        <w:rPr>
          <w:rFonts w:ascii="Times New Roman" w:hAnsi="Times New Roman" w:cs="Times New Roman"/>
          <w:sz w:val="18"/>
          <w:szCs w:val="18"/>
        </w:rPr>
      </w:pPr>
    </w:p>
    <w:p w14:paraId="4B010816" w14:textId="7F3E1694" w:rsidR="00B876DA" w:rsidRDefault="00B876DA" w:rsidP="00B876DA">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2ACB7B4D" wp14:editId="2246552B">
            <wp:extent cx="5265420" cy="44500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4450080"/>
                    </a:xfrm>
                    <a:prstGeom prst="rect">
                      <a:avLst/>
                    </a:prstGeom>
                    <a:noFill/>
                    <a:ln>
                      <a:noFill/>
                    </a:ln>
                  </pic:spPr>
                </pic:pic>
              </a:graphicData>
            </a:graphic>
          </wp:inline>
        </w:drawing>
      </w:r>
    </w:p>
    <w:p w14:paraId="7F0DB526" w14:textId="504EB6EB" w:rsidR="00B876DA" w:rsidRPr="00105D07" w:rsidRDefault="00B876DA" w:rsidP="00B876DA">
      <w:pPr>
        <w:jc w:val="center"/>
        <w:rPr>
          <w:rFonts w:ascii="Times New Roman" w:hAnsi="Times New Roman" w:cs="Times New Roman"/>
          <w:sz w:val="18"/>
          <w:szCs w:val="18"/>
        </w:rPr>
      </w:pPr>
      <w:r w:rsidRPr="00B876DA">
        <w:rPr>
          <w:rFonts w:ascii="Times New Roman" w:hAnsi="Times New Roman" w:cs="Times New Roman" w:hint="eastAsia"/>
          <w:b/>
          <w:bCs/>
          <w:szCs w:val="21"/>
        </w:rPr>
        <w:t>F</w:t>
      </w:r>
      <w:r w:rsidRPr="00B876DA">
        <w:rPr>
          <w:rFonts w:ascii="Times New Roman" w:hAnsi="Times New Roman" w:cs="Times New Roman"/>
          <w:b/>
          <w:bCs/>
          <w:szCs w:val="21"/>
        </w:rPr>
        <w:t xml:space="preserve">igure </w:t>
      </w:r>
      <w:r w:rsidR="00792C31">
        <w:rPr>
          <w:rFonts w:ascii="Times New Roman" w:hAnsi="Times New Roman" w:cs="Times New Roman"/>
          <w:b/>
          <w:bCs/>
          <w:szCs w:val="21"/>
        </w:rPr>
        <w:t>4</w:t>
      </w:r>
      <w:r>
        <w:rPr>
          <w:rFonts w:ascii="Times New Roman" w:hAnsi="Times New Roman" w:cs="Times New Roman"/>
          <w:b/>
          <w:bCs/>
          <w:szCs w:val="21"/>
        </w:rPr>
        <w:t>.</w:t>
      </w:r>
      <w:r w:rsidRPr="00B876DA">
        <w:rPr>
          <w:rFonts w:ascii="Times New Roman" w:hAnsi="Times New Roman" w:cs="Times New Roman"/>
          <w:b/>
          <w:bCs/>
          <w:sz w:val="18"/>
          <w:szCs w:val="18"/>
        </w:rPr>
        <w:t xml:space="preserve"> </w:t>
      </w:r>
      <w:r w:rsidRPr="00CE0C5A">
        <w:rPr>
          <w:rFonts w:ascii="Times New Roman" w:hAnsi="Times New Roman" w:cs="Times New Roman"/>
          <w:b/>
          <w:bCs/>
          <w:szCs w:val="21"/>
        </w:rPr>
        <w:t xml:space="preserve">Interface of the MPALM app </w:t>
      </w:r>
      <w:r w:rsidR="00105D07">
        <w:rPr>
          <w:rFonts w:ascii="Times New Roman" w:hAnsi="Times New Roman" w:cs="Times New Roman"/>
          <w:b/>
          <w:bCs/>
          <w:szCs w:val="21"/>
        </w:rPr>
        <w:t>when</w:t>
      </w:r>
      <w:r>
        <w:rPr>
          <w:rFonts w:ascii="Times New Roman" w:hAnsi="Times New Roman" w:cs="Times New Roman"/>
          <w:b/>
          <w:bCs/>
          <w:szCs w:val="21"/>
        </w:rPr>
        <w:t xml:space="preserve"> switch</w:t>
      </w:r>
      <w:r w:rsidR="00105D07">
        <w:rPr>
          <w:rFonts w:ascii="Times New Roman" w:hAnsi="Times New Roman" w:cs="Times New Roman"/>
          <w:b/>
          <w:bCs/>
          <w:szCs w:val="21"/>
        </w:rPr>
        <w:t>ed</w:t>
      </w:r>
      <w:r>
        <w:rPr>
          <w:rFonts w:ascii="Times New Roman" w:hAnsi="Times New Roman" w:cs="Times New Roman"/>
          <w:b/>
          <w:bCs/>
          <w:szCs w:val="21"/>
        </w:rPr>
        <w:t xml:space="preserve"> to </w:t>
      </w:r>
      <w:r w:rsidR="00105D07">
        <w:rPr>
          <w:rFonts w:ascii="Times New Roman" w:hAnsi="Times New Roman" w:cs="Times New Roman"/>
          <w:b/>
          <w:bCs/>
          <w:szCs w:val="21"/>
        </w:rPr>
        <w:t xml:space="preserve">the </w:t>
      </w:r>
      <w:r>
        <w:rPr>
          <w:rFonts w:ascii="Times New Roman" w:hAnsi="Times New Roman" w:cs="Times New Roman"/>
          <w:b/>
          <w:bCs/>
          <w:szCs w:val="21"/>
        </w:rPr>
        <w:t>page of “Ch1 Render”</w:t>
      </w:r>
      <w:r w:rsidR="00105D07">
        <w:rPr>
          <w:rFonts w:ascii="Times New Roman" w:hAnsi="Times New Roman" w:cs="Times New Roman"/>
          <w:b/>
          <w:bCs/>
          <w:szCs w:val="21"/>
        </w:rPr>
        <w:t xml:space="preserve">. </w:t>
      </w:r>
      <w:r w:rsidR="00105D07" w:rsidRPr="00105D07">
        <w:rPr>
          <w:rFonts w:ascii="Times New Roman" w:hAnsi="Times New Roman" w:cs="Times New Roman"/>
          <w:szCs w:val="21"/>
        </w:rPr>
        <w:t xml:space="preserve">The </w:t>
      </w:r>
      <w:r w:rsidR="00AD335F" w:rsidRPr="00105D07">
        <w:rPr>
          <w:rFonts w:ascii="Times New Roman" w:hAnsi="Times New Roman" w:cs="Times New Roman"/>
          <w:szCs w:val="21"/>
        </w:rPr>
        <w:t xml:space="preserve">red box indicates parameters that need configuration. The appeared panel after </w:t>
      </w:r>
      <w:r w:rsidR="00105D07" w:rsidRPr="00105D07">
        <w:rPr>
          <w:rFonts w:ascii="Times New Roman" w:hAnsi="Times New Roman" w:cs="Times New Roman"/>
          <w:szCs w:val="21"/>
        </w:rPr>
        <w:t>clicking</w:t>
      </w:r>
      <w:r w:rsidR="00AD335F" w:rsidRPr="00105D07">
        <w:rPr>
          <w:rFonts w:ascii="Times New Roman" w:hAnsi="Times New Roman" w:cs="Times New Roman"/>
          <w:szCs w:val="21"/>
        </w:rPr>
        <w:t xml:space="preserve"> </w:t>
      </w:r>
      <w:r w:rsidR="00AD335F" w:rsidRPr="00105D07">
        <w:rPr>
          <w:rFonts w:ascii="Times New Roman" w:hAnsi="Times New Roman" w:cs="Times New Roman"/>
          <w:szCs w:val="21"/>
          <w:bdr w:val="single" w:sz="4" w:space="0" w:color="auto"/>
        </w:rPr>
        <w:t>PALM!</w:t>
      </w:r>
      <w:r w:rsidR="00AD335F" w:rsidRPr="00105D07">
        <w:rPr>
          <w:rFonts w:ascii="Times New Roman" w:hAnsi="Times New Roman" w:cs="Times New Roman"/>
          <w:szCs w:val="21"/>
        </w:rPr>
        <w:t xml:space="preserve"> </w:t>
      </w:r>
      <w:r w:rsidR="00AD335F" w:rsidRPr="00105D07">
        <w:rPr>
          <w:rFonts w:ascii="Times New Roman" w:hAnsi="Times New Roman" w:cs="Times New Roman" w:hint="eastAsia"/>
          <w:szCs w:val="21"/>
        </w:rPr>
        <w:t>is</w:t>
      </w:r>
      <w:r w:rsidR="00AD335F" w:rsidRPr="00105D07">
        <w:rPr>
          <w:rFonts w:ascii="Times New Roman" w:hAnsi="Times New Roman" w:cs="Times New Roman"/>
          <w:szCs w:val="21"/>
        </w:rPr>
        <w:t xml:space="preserve"> </w:t>
      </w:r>
      <w:r w:rsidR="00AD335F" w:rsidRPr="00105D07">
        <w:rPr>
          <w:rFonts w:ascii="Times New Roman" w:hAnsi="Times New Roman" w:cs="Times New Roman" w:hint="eastAsia"/>
          <w:szCs w:val="21"/>
        </w:rPr>
        <w:t>shown</w:t>
      </w:r>
      <w:r w:rsidR="00AD335F" w:rsidRPr="00105D07">
        <w:rPr>
          <w:rFonts w:ascii="Times New Roman" w:hAnsi="Times New Roman" w:cs="Times New Roman"/>
          <w:szCs w:val="21"/>
        </w:rPr>
        <w:t xml:space="preserve"> </w:t>
      </w:r>
      <w:r w:rsidR="00AD335F" w:rsidRPr="00105D07">
        <w:rPr>
          <w:rFonts w:ascii="Times New Roman" w:hAnsi="Times New Roman" w:cs="Times New Roman" w:hint="eastAsia"/>
          <w:szCs w:val="21"/>
        </w:rPr>
        <w:t>in</w:t>
      </w:r>
      <w:r w:rsidR="00AD335F" w:rsidRPr="00105D07">
        <w:rPr>
          <w:rFonts w:ascii="Times New Roman" w:hAnsi="Times New Roman" w:cs="Times New Roman"/>
          <w:szCs w:val="21"/>
        </w:rPr>
        <w:t xml:space="preserve"> </w:t>
      </w:r>
      <w:r w:rsidR="00AD335F" w:rsidRPr="00105D07">
        <w:rPr>
          <w:rFonts w:ascii="Times New Roman" w:hAnsi="Times New Roman" w:cs="Times New Roman" w:hint="eastAsia"/>
          <w:szCs w:val="21"/>
        </w:rPr>
        <w:t>right</w:t>
      </w:r>
      <w:r w:rsidR="00712A65" w:rsidRPr="00105D07">
        <w:rPr>
          <w:rFonts w:ascii="Times New Roman" w:hAnsi="Times New Roman" w:cs="Times New Roman" w:hint="eastAsia"/>
          <w:szCs w:val="21"/>
        </w:rPr>
        <w:t>.</w:t>
      </w:r>
    </w:p>
    <w:p w14:paraId="777713A8" w14:textId="6B6D5AFC" w:rsidR="00A11A39" w:rsidRPr="00105D07" w:rsidRDefault="00B876DA" w:rsidP="000C5FA2">
      <w:pPr>
        <w:pStyle w:val="Heading2"/>
      </w:pPr>
      <w:r w:rsidRPr="00AD335F">
        <w:rPr>
          <w:sz w:val="18"/>
          <w:szCs w:val="18"/>
        </w:rPr>
        <w:br w:type="page"/>
      </w:r>
      <w:bookmarkStart w:id="8" w:name="_Toc208303316"/>
      <w:r w:rsidR="00AD335F" w:rsidRPr="00105D07">
        <w:lastRenderedPageBreak/>
        <w:t xml:space="preserve">2.2 </w:t>
      </w:r>
      <w:r w:rsidR="00A11A39" w:rsidRPr="00105D07">
        <w:t>Segmentation of MPALM Data</w:t>
      </w:r>
      <w:bookmarkEnd w:id="8"/>
    </w:p>
    <w:p w14:paraId="36E3D67F" w14:textId="31B98F40" w:rsidR="00105D07" w:rsidRDefault="00A11A39" w:rsidP="00105D07">
      <w:pPr>
        <w:rPr>
          <w:rFonts w:ascii="Times New Roman" w:hAnsi="Times New Roman" w:cs="Times New Roman"/>
          <w:sz w:val="18"/>
          <w:szCs w:val="18"/>
        </w:rPr>
      </w:pPr>
      <w:r w:rsidRPr="00105D07">
        <w:rPr>
          <w:rFonts w:ascii="Times New Roman" w:hAnsi="Times New Roman" w:cs="Times New Roman"/>
          <w:sz w:val="18"/>
          <w:szCs w:val="18"/>
        </w:rPr>
        <w:t xml:space="preserve">(Optional) </w:t>
      </w:r>
      <w:r w:rsidR="002C141D" w:rsidRPr="00105D07">
        <w:rPr>
          <w:rFonts w:ascii="Times New Roman" w:hAnsi="Times New Roman" w:cs="Times New Roman" w:hint="eastAsia"/>
          <w:sz w:val="18"/>
          <w:szCs w:val="18"/>
        </w:rPr>
        <w:t xml:space="preserve">This app provides </w:t>
      </w:r>
      <w:r w:rsidR="00712A65" w:rsidRPr="00105D07">
        <w:rPr>
          <w:rFonts w:ascii="Times New Roman" w:hAnsi="Times New Roman" w:cs="Times New Roman"/>
          <w:sz w:val="18"/>
          <w:szCs w:val="18"/>
        </w:rPr>
        <w:t>a way of</w:t>
      </w:r>
      <w:r w:rsidR="002C141D" w:rsidRPr="00105D07">
        <w:rPr>
          <w:rFonts w:ascii="Times New Roman" w:hAnsi="Times New Roman" w:cs="Times New Roman" w:hint="eastAsia"/>
          <w:sz w:val="18"/>
          <w:szCs w:val="18"/>
        </w:rPr>
        <w:t xml:space="preserve"> segmentation of MPALM data in case you want to focus on </w:t>
      </w:r>
      <w:r w:rsidR="00712A65" w:rsidRPr="00105D07">
        <w:rPr>
          <w:rFonts w:ascii="Times New Roman" w:hAnsi="Times New Roman" w:cs="Times New Roman"/>
          <w:sz w:val="18"/>
          <w:szCs w:val="18"/>
        </w:rPr>
        <w:t>specific subgroup of</w:t>
      </w:r>
      <w:r w:rsidR="002C141D" w:rsidRPr="00105D07">
        <w:rPr>
          <w:rFonts w:ascii="Times New Roman" w:hAnsi="Times New Roman" w:cs="Times New Roman" w:hint="eastAsia"/>
          <w:sz w:val="18"/>
          <w:szCs w:val="18"/>
        </w:rPr>
        <w:t xml:space="preserve"> molecules</w:t>
      </w:r>
      <w:r w:rsidR="002C141D" w:rsidRPr="00105D07">
        <w:rPr>
          <w:rFonts w:ascii="Times New Roman" w:hAnsi="Times New Roman" w:cs="Times New Roman"/>
          <w:sz w:val="18"/>
          <w:szCs w:val="18"/>
        </w:rPr>
        <w:t>.</w:t>
      </w:r>
      <w:r w:rsidR="00712A65" w:rsidRPr="00105D07">
        <w:rPr>
          <w:rFonts w:ascii="Times New Roman" w:hAnsi="Times New Roman" w:cs="Times New Roman" w:hint="eastAsia"/>
          <w:sz w:val="18"/>
          <w:szCs w:val="18"/>
        </w:rPr>
        <w:t xml:space="preserve"> </w:t>
      </w:r>
      <w:r w:rsidR="00105D07" w:rsidRPr="00105D07">
        <w:rPr>
          <w:rFonts w:ascii="Times New Roman" w:hAnsi="Times New Roman" w:cs="Times New Roman"/>
          <w:sz w:val="18"/>
          <w:szCs w:val="18"/>
        </w:rPr>
        <w:t xml:space="preserve">First, set the </w:t>
      </w:r>
      <w:r w:rsidR="00105D07" w:rsidRPr="00105D07">
        <w:rPr>
          <w:rFonts w:ascii="Times New Roman" w:hAnsi="Times New Roman" w:cs="Times New Roman"/>
          <w:sz w:val="18"/>
          <w:szCs w:val="18"/>
          <w:bdr w:val="single" w:sz="4" w:space="0" w:color="auto"/>
        </w:rPr>
        <w:t>min mobile D</w:t>
      </w:r>
      <w:r w:rsidR="00105D07" w:rsidRPr="00105D07">
        <w:rPr>
          <w:rFonts w:ascii="Times New Roman" w:hAnsi="Times New Roman" w:cs="Times New Roman"/>
          <w:sz w:val="18"/>
          <w:szCs w:val="18"/>
        </w:rPr>
        <w:t xml:space="preserve"> to a threshold you're interested in</w:t>
      </w:r>
      <w:r w:rsidR="00105D07">
        <w:rPr>
          <w:rFonts w:ascii="Times New Roman" w:hAnsi="Times New Roman" w:cs="Times New Roman"/>
          <w:sz w:val="18"/>
          <w:szCs w:val="18"/>
        </w:rPr>
        <w:t>, the further analysis this section will only use the immobile group of your data.</w:t>
      </w:r>
    </w:p>
    <w:p w14:paraId="2DB4DF8B" w14:textId="6CEE6E5B" w:rsidR="00105D07" w:rsidRPr="00105D07" w:rsidRDefault="00105D07" w:rsidP="00105D07">
      <w:pPr>
        <w:rPr>
          <w:rFonts w:ascii="Times New Roman" w:hAnsi="Times New Roman" w:cs="Times New Roman"/>
          <w:sz w:val="18"/>
          <w:szCs w:val="18"/>
        </w:rPr>
      </w:pPr>
      <w:r w:rsidRPr="00105D07">
        <w:rPr>
          <w:rFonts w:ascii="Times New Roman" w:hAnsi="Times New Roman" w:cs="Times New Roman"/>
          <w:sz w:val="18"/>
          <w:szCs w:val="18"/>
        </w:rPr>
        <w:t>You can then use a hidden Markov model (HMM) based algorithm to segment your data into seven groups based on their density. We used this feature in our paper to analyze chromatin regions defined by H2B.</w:t>
      </w:r>
      <w:r w:rsidRPr="00105D07">
        <w:t xml:space="preserve"> </w:t>
      </w:r>
      <w:r w:rsidRPr="00105D07">
        <w:rPr>
          <w:rFonts w:ascii="Times New Roman" w:hAnsi="Times New Roman" w:cs="Times New Roman"/>
          <w:sz w:val="18"/>
          <w:szCs w:val="18"/>
        </w:rPr>
        <w:t xml:space="preserve">You can run this segmentation by simply clicking the </w:t>
      </w:r>
      <w:r w:rsidRPr="00105D07">
        <w:rPr>
          <w:rFonts w:ascii="Times New Roman" w:hAnsi="Times New Roman" w:cs="Times New Roman"/>
          <w:sz w:val="18"/>
          <w:szCs w:val="18"/>
          <w:bdr w:val="single" w:sz="4" w:space="0" w:color="auto"/>
        </w:rPr>
        <w:t>HMRF segment</w:t>
      </w:r>
      <w:r w:rsidRPr="00105D07">
        <w:rPr>
          <w:rFonts w:ascii="Times New Roman" w:hAnsi="Times New Roman" w:cs="Times New Roman"/>
          <w:sz w:val="18"/>
          <w:szCs w:val="18"/>
        </w:rPr>
        <w:t xml:space="preserve"> button.</w:t>
      </w:r>
    </w:p>
    <w:p w14:paraId="32761740" w14:textId="377BD21D" w:rsidR="00D63163" w:rsidRDefault="00105D07" w:rsidP="00105D07">
      <w:pPr>
        <w:rPr>
          <w:rFonts w:ascii="Times New Roman" w:hAnsi="Times New Roman" w:cs="Times New Roman"/>
          <w:sz w:val="18"/>
          <w:szCs w:val="18"/>
        </w:rPr>
      </w:pPr>
      <w:r w:rsidRPr="00105D07">
        <w:rPr>
          <w:rFonts w:ascii="Times New Roman" w:hAnsi="Times New Roman" w:cs="Times New Roman"/>
          <w:sz w:val="18"/>
          <w:szCs w:val="18"/>
        </w:rPr>
        <w:t xml:space="preserve">Additionally, you can generate a binary mask specifically for the immobile group by clicking the </w:t>
      </w:r>
      <w:r w:rsidRPr="00105D07">
        <w:rPr>
          <w:rFonts w:ascii="Times New Roman" w:hAnsi="Times New Roman" w:cs="Times New Roman"/>
          <w:sz w:val="18"/>
          <w:szCs w:val="18"/>
          <w:bdr w:val="single" w:sz="4" w:space="0" w:color="auto"/>
        </w:rPr>
        <w:t>PALM binary</w:t>
      </w:r>
      <w:r w:rsidRPr="00105D07">
        <w:rPr>
          <w:rFonts w:ascii="Times New Roman" w:hAnsi="Times New Roman" w:cs="Times New Roman"/>
          <w:sz w:val="18"/>
          <w:szCs w:val="18"/>
        </w:rPr>
        <w:t xml:space="preserve"> button. A quick visualization of the segmentation will appear, </w:t>
      </w:r>
      <w:r w:rsidRPr="00792C31">
        <w:rPr>
          <w:rFonts w:ascii="Times New Roman" w:hAnsi="Times New Roman" w:cs="Times New Roman"/>
          <w:sz w:val="18"/>
          <w:szCs w:val="18"/>
        </w:rPr>
        <w:t xml:space="preserve">allowing you to fine-tune the minimum and maximum density values and adjust the contrast for optimal </w:t>
      </w:r>
      <w:r>
        <w:rPr>
          <w:rFonts w:ascii="Times New Roman" w:hAnsi="Times New Roman" w:cs="Times New Roman"/>
          <w:sz w:val="18"/>
          <w:szCs w:val="18"/>
        </w:rPr>
        <w:t>visualization. Here the pixels with values higher than your chosen threshold with be identified as the binary mask. T</w:t>
      </w:r>
      <w:r w:rsidRPr="00105D07">
        <w:rPr>
          <w:rFonts w:ascii="Times New Roman" w:hAnsi="Times New Roman" w:cs="Times New Roman"/>
          <w:sz w:val="18"/>
          <w:szCs w:val="18"/>
        </w:rPr>
        <w:t>he lamp will turn green once the process is complete.</w:t>
      </w:r>
    </w:p>
    <w:p w14:paraId="39DF0C00" w14:textId="77777777" w:rsidR="00D63163" w:rsidRPr="00105D07" w:rsidRDefault="00D63163" w:rsidP="00105D07">
      <w:pPr>
        <w:rPr>
          <w:rFonts w:ascii="Times New Roman" w:hAnsi="Times New Roman" w:cs="Times New Roman"/>
          <w:sz w:val="18"/>
          <w:szCs w:val="18"/>
        </w:rPr>
      </w:pPr>
    </w:p>
    <w:p w14:paraId="06CD44D1" w14:textId="0BFDE5CB" w:rsidR="00712A65" w:rsidRDefault="00D63163" w:rsidP="00105D07">
      <w:pPr>
        <w:jc w:val="left"/>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36DC3500" wp14:editId="1353AC19">
            <wp:extent cx="5265420" cy="44043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5420" cy="4404360"/>
                    </a:xfrm>
                    <a:prstGeom prst="rect">
                      <a:avLst/>
                    </a:prstGeom>
                    <a:noFill/>
                    <a:ln>
                      <a:noFill/>
                    </a:ln>
                  </pic:spPr>
                </pic:pic>
              </a:graphicData>
            </a:graphic>
          </wp:inline>
        </w:drawing>
      </w:r>
    </w:p>
    <w:p w14:paraId="76C39CC1" w14:textId="31A5FE2B" w:rsidR="00D63163" w:rsidRDefault="00712A65" w:rsidP="00D63163">
      <w:pPr>
        <w:jc w:val="center"/>
        <w:rPr>
          <w:rFonts w:ascii="Times New Roman" w:hAnsi="Times New Roman" w:cs="Times New Roman"/>
          <w:szCs w:val="21"/>
        </w:rPr>
      </w:pPr>
      <w:r w:rsidRPr="00B876DA">
        <w:rPr>
          <w:rFonts w:ascii="Times New Roman" w:hAnsi="Times New Roman" w:cs="Times New Roman" w:hint="eastAsia"/>
          <w:b/>
          <w:bCs/>
          <w:szCs w:val="21"/>
        </w:rPr>
        <w:t>F</w:t>
      </w:r>
      <w:r w:rsidRPr="00B876DA">
        <w:rPr>
          <w:rFonts w:ascii="Times New Roman" w:hAnsi="Times New Roman" w:cs="Times New Roman"/>
          <w:b/>
          <w:bCs/>
          <w:szCs w:val="21"/>
        </w:rPr>
        <w:t xml:space="preserve">igure </w:t>
      </w:r>
      <w:r w:rsidR="00792C31">
        <w:rPr>
          <w:rFonts w:ascii="Times New Roman" w:hAnsi="Times New Roman" w:cs="Times New Roman"/>
          <w:b/>
          <w:bCs/>
          <w:szCs w:val="21"/>
        </w:rPr>
        <w:t>5</w:t>
      </w:r>
      <w:r>
        <w:rPr>
          <w:rFonts w:ascii="Times New Roman" w:hAnsi="Times New Roman" w:cs="Times New Roman"/>
          <w:b/>
          <w:bCs/>
          <w:szCs w:val="21"/>
        </w:rPr>
        <w:t>.</w:t>
      </w:r>
      <w:r w:rsidRPr="00B876DA">
        <w:rPr>
          <w:rFonts w:ascii="Times New Roman" w:hAnsi="Times New Roman" w:cs="Times New Roman"/>
          <w:b/>
          <w:bCs/>
          <w:sz w:val="18"/>
          <w:szCs w:val="18"/>
        </w:rPr>
        <w:t xml:space="preserve"> </w:t>
      </w:r>
      <w:r w:rsidR="006E6279" w:rsidRPr="0003702E">
        <w:rPr>
          <w:rFonts w:ascii="Times New Roman" w:hAnsi="Times New Roman" w:cs="Times New Roman"/>
          <w:b/>
          <w:bCs/>
          <w:szCs w:val="21"/>
        </w:rPr>
        <w:t>Example</w:t>
      </w:r>
      <w:r w:rsidR="006E6279">
        <w:rPr>
          <w:rFonts w:ascii="Times New Roman" w:hAnsi="Times New Roman" w:cs="Times New Roman"/>
          <w:b/>
          <w:bCs/>
          <w:sz w:val="18"/>
          <w:szCs w:val="18"/>
        </w:rPr>
        <w:t xml:space="preserve"> </w:t>
      </w:r>
      <w:r w:rsidR="006E6279">
        <w:rPr>
          <w:rFonts w:ascii="Times New Roman" w:hAnsi="Times New Roman" w:cs="Times New Roman"/>
          <w:b/>
          <w:bCs/>
          <w:szCs w:val="21"/>
        </w:rPr>
        <w:t>panels when doing segmentation to MPALM data</w:t>
      </w:r>
      <w:r w:rsidR="00D63163">
        <w:rPr>
          <w:rFonts w:ascii="Times New Roman" w:hAnsi="Times New Roman" w:cs="Times New Roman"/>
          <w:b/>
          <w:bCs/>
          <w:szCs w:val="21"/>
        </w:rPr>
        <w:t>.</w:t>
      </w:r>
      <w:r w:rsidR="006E6279">
        <w:rPr>
          <w:rFonts w:ascii="Times New Roman" w:hAnsi="Times New Roman" w:cs="Times New Roman"/>
          <w:b/>
          <w:bCs/>
          <w:szCs w:val="21"/>
        </w:rPr>
        <w:t xml:space="preserve"> </w:t>
      </w:r>
      <w:r w:rsidR="00D63163" w:rsidRPr="00D63163">
        <w:rPr>
          <w:rFonts w:ascii="Times New Roman" w:hAnsi="Times New Roman" w:cs="Times New Roman"/>
          <w:szCs w:val="21"/>
        </w:rPr>
        <w:t>R</w:t>
      </w:r>
      <w:r w:rsidR="006E6279" w:rsidRPr="00D63163">
        <w:rPr>
          <w:rFonts w:ascii="Times New Roman" w:hAnsi="Times New Roman" w:cs="Times New Roman"/>
          <w:szCs w:val="21"/>
        </w:rPr>
        <w:t>esults for HMRF segment and PALM Binary are indicated by red and green boxes, respectively.</w:t>
      </w:r>
    </w:p>
    <w:p w14:paraId="24CEEEA5" w14:textId="5600C5DA" w:rsidR="002C141D" w:rsidRPr="00D63163" w:rsidRDefault="00D63163" w:rsidP="00D63163">
      <w:pPr>
        <w:widowControl/>
        <w:jc w:val="left"/>
        <w:rPr>
          <w:rFonts w:ascii="Times New Roman" w:hAnsi="Times New Roman" w:cs="Times New Roman"/>
          <w:szCs w:val="21"/>
        </w:rPr>
      </w:pPr>
      <w:r>
        <w:rPr>
          <w:rFonts w:ascii="Times New Roman" w:hAnsi="Times New Roman" w:cs="Times New Roman"/>
          <w:szCs w:val="21"/>
        </w:rPr>
        <w:br w:type="page"/>
      </w:r>
    </w:p>
    <w:p w14:paraId="13C0A07C" w14:textId="77777777" w:rsidR="00A11A39" w:rsidRPr="00D63163" w:rsidRDefault="00A11A39" w:rsidP="000C5FA2">
      <w:pPr>
        <w:pStyle w:val="Heading2"/>
      </w:pPr>
      <w:bookmarkStart w:id="9" w:name="_Toc208303317"/>
      <w:r w:rsidRPr="00D63163">
        <w:lastRenderedPageBreak/>
        <w:t>2.3 Rendering MPALM Figures</w:t>
      </w:r>
      <w:bookmarkEnd w:id="9"/>
    </w:p>
    <w:p w14:paraId="5FD97FC0" w14:textId="3A2202B5" w:rsidR="00A11A39" w:rsidRPr="00A11A39" w:rsidRDefault="00A11A39" w:rsidP="00A11A39">
      <w:pPr>
        <w:jc w:val="left"/>
        <w:rPr>
          <w:rFonts w:ascii="Times New Roman" w:hAnsi="Times New Roman" w:cs="Times New Roman"/>
          <w:sz w:val="18"/>
          <w:szCs w:val="18"/>
        </w:rPr>
      </w:pPr>
      <w:r w:rsidRPr="00A11A39">
        <w:rPr>
          <w:rFonts w:ascii="Times New Roman" w:hAnsi="Times New Roman" w:cs="Times New Roman"/>
          <w:sz w:val="18"/>
          <w:szCs w:val="18"/>
        </w:rPr>
        <w:t xml:space="preserve">This is the final step in generating </w:t>
      </w:r>
      <w:r w:rsidR="00406A57">
        <w:rPr>
          <w:rFonts w:ascii="Times New Roman" w:hAnsi="Times New Roman" w:cs="Times New Roman"/>
          <w:sz w:val="18"/>
          <w:szCs w:val="18"/>
        </w:rPr>
        <w:t xml:space="preserve">single channel </w:t>
      </w:r>
      <w:r w:rsidRPr="00A11A39">
        <w:rPr>
          <w:rFonts w:ascii="Times New Roman" w:hAnsi="Times New Roman" w:cs="Times New Roman"/>
          <w:sz w:val="18"/>
          <w:szCs w:val="18"/>
        </w:rPr>
        <w:t>MPALM figures. Before proceeding, configure the following parameters:</w:t>
      </w:r>
    </w:p>
    <w:p w14:paraId="44655A7C" w14:textId="21528402" w:rsidR="00A11A39" w:rsidRPr="00A11A39" w:rsidRDefault="00A11A39" w:rsidP="002C141D">
      <w:pPr>
        <w:numPr>
          <w:ilvl w:val="0"/>
          <w:numId w:val="8"/>
        </w:numPr>
        <w:jc w:val="left"/>
        <w:rPr>
          <w:rFonts w:ascii="Times New Roman" w:hAnsi="Times New Roman" w:cs="Times New Roman"/>
          <w:sz w:val="18"/>
          <w:szCs w:val="18"/>
        </w:rPr>
      </w:pPr>
      <w:r w:rsidRPr="00A11A39">
        <w:rPr>
          <w:rFonts w:ascii="Times New Roman" w:hAnsi="Times New Roman" w:cs="Times New Roman"/>
          <w:b/>
          <w:bCs/>
          <w:sz w:val="18"/>
          <w:szCs w:val="18"/>
        </w:rPr>
        <w:t>Min log(D) and Max log(D):</w:t>
      </w:r>
      <w:r w:rsidR="002C141D">
        <w:rPr>
          <w:rFonts w:ascii="Times New Roman" w:hAnsi="Times New Roman" w:cs="Times New Roman" w:hint="eastAsia"/>
          <w:sz w:val="18"/>
          <w:szCs w:val="18"/>
        </w:rPr>
        <w:t xml:space="preserve"> </w:t>
      </w:r>
      <w:r w:rsidRPr="00A11A39">
        <w:rPr>
          <w:rFonts w:ascii="Times New Roman" w:hAnsi="Times New Roman" w:cs="Times New Roman"/>
          <w:sz w:val="18"/>
          <w:szCs w:val="18"/>
        </w:rPr>
        <w:t>Used for color mapping in MPALM rendering via the HSV method, where colors represent the diffusion coefficient (</w:t>
      </w:r>
      <w:r w:rsidRPr="00A11A39">
        <w:rPr>
          <w:rFonts w:ascii="Times New Roman" w:hAnsi="Times New Roman" w:cs="Times New Roman"/>
          <w:i/>
          <w:iCs/>
          <w:sz w:val="18"/>
          <w:szCs w:val="18"/>
        </w:rPr>
        <w:t>D</w:t>
      </w:r>
      <w:r w:rsidRPr="00A11A39">
        <w:rPr>
          <w:rFonts w:ascii="Times New Roman" w:hAnsi="Times New Roman" w:cs="Times New Roman"/>
          <w:sz w:val="18"/>
          <w:szCs w:val="18"/>
        </w:rPr>
        <w:t>).</w:t>
      </w:r>
      <w:r w:rsidR="002C141D">
        <w:rPr>
          <w:rFonts w:ascii="Times New Roman" w:hAnsi="Times New Roman" w:cs="Times New Roman" w:hint="eastAsia"/>
          <w:sz w:val="18"/>
          <w:szCs w:val="18"/>
        </w:rPr>
        <w:t xml:space="preserve"> </w:t>
      </w:r>
      <w:r w:rsidRPr="00A11A39">
        <w:rPr>
          <w:rFonts w:ascii="Times New Roman" w:hAnsi="Times New Roman" w:cs="Times New Roman"/>
          <w:sz w:val="18"/>
          <w:szCs w:val="18"/>
        </w:rPr>
        <w:t xml:space="preserve">Pixels with </w:t>
      </w:r>
      <w:r w:rsidRPr="00A11A39">
        <w:rPr>
          <w:rFonts w:ascii="Times New Roman" w:hAnsi="Times New Roman" w:cs="Times New Roman"/>
          <w:i/>
          <w:iCs/>
          <w:sz w:val="18"/>
          <w:szCs w:val="18"/>
        </w:rPr>
        <w:t>D</w:t>
      </w:r>
      <w:r w:rsidRPr="00A11A39">
        <w:rPr>
          <w:rFonts w:ascii="Times New Roman" w:hAnsi="Times New Roman" w:cs="Times New Roman"/>
          <w:sz w:val="18"/>
          <w:szCs w:val="18"/>
        </w:rPr>
        <w:t xml:space="preserve"> values outside this range will not be assigned new colors</w:t>
      </w:r>
      <w:r w:rsidR="003F5D9E">
        <w:rPr>
          <w:rFonts w:ascii="Times New Roman" w:hAnsi="Times New Roman" w:cs="Times New Roman"/>
          <w:sz w:val="18"/>
          <w:szCs w:val="18"/>
        </w:rPr>
        <w:t>, i.e., for the predicted log</w:t>
      </w:r>
      <w:r w:rsidR="003F5D9E" w:rsidRPr="003F5D9E">
        <w:rPr>
          <w:rFonts w:ascii="Times New Roman" w:hAnsi="Times New Roman" w:cs="Times New Roman"/>
          <w:sz w:val="18"/>
          <w:szCs w:val="18"/>
          <w:vertAlign w:val="subscript"/>
        </w:rPr>
        <w:t>10</w:t>
      </w:r>
      <w:r w:rsidR="003F5D9E">
        <w:rPr>
          <w:rFonts w:ascii="Times New Roman" w:hAnsi="Times New Roman" w:cs="Times New Roman"/>
          <w:sz w:val="18"/>
          <w:szCs w:val="18"/>
        </w:rPr>
        <w:t>(</w:t>
      </w:r>
      <w:r w:rsidR="003F5D9E">
        <w:rPr>
          <w:rFonts w:ascii="Times New Roman" w:hAnsi="Times New Roman" w:cs="Times New Roman"/>
          <w:i/>
          <w:iCs/>
          <w:sz w:val="18"/>
          <w:szCs w:val="18"/>
        </w:rPr>
        <w:t>D)</w:t>
      </w:r>
      <w:r w:rsidR="003F5D9E">
        <w:rPr>
          <w:rFonts w:ascii="Times New Roman" w:hAnsi="Times New Roman" w:cs="Times New Roman"/>
          <w:sz w:val="18"/>
          <w:szCs w:val="18"/>
        </w:rPr>
        <w:t xml:space="preserve"> lower than Min log10(D) will be colored as Min log10(D), and for the predicted log10(</w:t>
      </w:r>
      <w:r w:rsidR="003F5D9E">
        <w:rPr>
          <w:rFonts w:ascii="Times New Roman" w:hAnsi="Times New Roman" w:cs="Times New Roman"/>
          <w:i/>
          <w:iCs/>
          <w:sz w:val="18"/>
          <w:szCs w:val="18"/>
        </w:rPr>
        <w:t>D)</w:t>
      </w:r>
      <w:r w:rsidR="003F5D9E">
        <w:rPr>
          <w:rFonts w:ascii="Times New Roman" w:hAnsi="Times New Roman" w:cs="Times New Roman"/>
          <w:sz w:val="18"/>
          <w:szCs w:val="18"/>
        </w:rPr>
        <w:t xml:space="preserve"> higher than Max log10(D) will be colored as Max log10(D).</w:t>
      </w:r>
      <w:r w:rsidR="002C141D">
        <w:rPr>
          <w:rFonts w:ascii="Times New Roman" w:hAnsi="Times New Roman" w:cs="Times New Roman" w:hint="eastAsia"/>
          <w:sz w:val="18"/>
          <w:szCs w:val="18"/>
        </w:rPr>
        <w:t xml:space="preserve"> </w:t>
      </w:r>
      <w:r w:rsidR="003F5D9E">
        <w:rPr>
          <w:rFonts w:ascii="Times New Roman" w:hAnsi="Times New Roman" w:cs="Times New Roman"/>
          <w:sz w:val="18"/>
          <w:szCs w:val="18"/>
        </w:rPr>
        <w:t>We</w:t>
      </w:r>
      <w:r w:rsidRPr="00A11A39">
        <w:rPr>
          <w:rFonts w:ascii="Times New Roman" w:hAnsi="Times New Roman" w:cs="Times New Roman"/>
          <w:sz w:val="18"/>
          <w:szCs w:val="18"/>
        </w:rPr>
        <w:t xml:space="preserve"> recommend to set these values based on the </w:t>
      </w:r>
      <w:r w:rsidR="003F5D9E">
        <w:rPr>
          <w:rFonts w:ascii="Times New Roman" w:hAnsi="Times New Roman" w:cs="Times New Roman"/>
          <w:sz w:val="18"/>
          <w:szCs w:val="18"/>
        </w:rPr>
        <w:t>log</w:t>
      </w:r>
      <w:r w:rsidR="003F5D9E" w:rsidRPr="003F5D9E">
        <w:rPr>
          <w:rFonts w:ascii="Times New Roman" w:hAnsi="Times New Roman" w:cs="Times New Roman"/>
          <w:sz w:val="18"/>
          <w:szCs w:val="18"/>
          <w:vertAlign w:val="subscript"/>
        </w:rPr>
        <w:t>10</w:t>
      </w:r>
      <w:r w:rsidR="003F5D9E">
        <w:rPr>
          <w:rFonts w:ascii="Times New Roman" w:hAnsi="Times New Roman" w:cs="Times New Roman"/>
          <w:sz w:val="18"/>
          <w:szCs w:val="18"/>
        </w:rPr>
        <w:t>(</w:t>
      </w:r>
      <w:r w:rsidR="003F5D9E" w:rsidRPr="003F5D9E">
        <w:rPr>
          <w:rFonts w:ascii="Times New Roman" w:hAnsi="Times New Roman" w:cs="Times New Roman"/>
          <w:i/>
          <w:iCs/>
          <w:sz w:val="18"/>
          <w:szCs w:val="18"/>
        </w:rPr>
        <w:t>D</w:t>
      </w:r>
      <w:r w:rsidR="003F5D9E">
        <w:rPr>
          <w:rFonts w:ascii="Times New Roman" w:hAnsi="Times New Roman" w:cs="Times New Roman"/>
          <w:sz w:val="18"/>
          <w:szCs w:val="18"/>
        </w:rPr>
        <w:t>) distribution</w:t>
      </w:r>
      <w:r w:rsidR="006E6279">
        <w:rPr>
          <w:rFonts w:ascii="Times New Roman" w:hAnsi="Times New Roman" w:cs="Times New Roman"/>
          <w:sz w:val="18"/>
          <w:szCs w:val="18"/>
        </w:rPr>
        <w:t xml:space="preserve"> (see 1.2)</w:t>
      </w:r>
      <w:r w:rsidRPr="00A11A39">
        <w:rPr>
          <w:rFonts w:ascii="Times New Roman" w:hAnsi="Times New Roman" w:cs="Times New Roman"/>
          <w:sz w:val="18"/>
          <w:szCs w:val="18"/>
        </w:rPr>
        <w:t>.</w:t>
      </w:r>
      <w:r w:rsidR="003F5D9E">
        <w:rPr>
          <w:rFonts w:ascii="Times New Roman" w:hAnsi="Times New Roman" w:cs="Times New Roman"/>
          <w:sz w:val="18"/>
          <w:szCs w:val="18"/>
        </w:rPr>
        <w:t xml:space="preserve"> For the paxillin example, we choose Min log10(D): -2, and Max log10(D) 0.60, which correspond to the rendering </w:t>
      </w:r>
      <w:r w:rsidR="003F5D9E">
        <w:rPr>
          <w:rFonts w:ascii="Times New Roman" w:hAnsi="Times New Roman" w:cs="Times New Roman"/>
          <w:i/>
          <w:iCs/>
          <w:sz w:val="18"/>
          <w:szCs w:val="18"/>
        </w:rPr>
        <w:t xml:space="preserve">D </w:t>
      </w:r>
      <w:r w:rsidR="003F5D9E">
        <w:rPr>
          <w:rFonts w:ascii="Times New Roman" w:hAnsi="Times New Roman" w:cs="Times New Roman"/>
          <w:sz w:val="18"/>
          <w:szCs w:val="18"/>
        </w:rPr>
        <w:t xml:space="preserve">range from 0.01 </w:t>
      </w:r>
      <w:r w:rsidR="003F5D9E" w:rsidRPr="003F5D9E">
        <w:rPr>
          <w:rFonts w:ascii="Times" w:hAnsi="Times" w:cs="Times"/>
          <w:sz w:val="18"/>
          <w:szCs w:val="18"/>
        </w:rPr>
        <w:t>μm</w:t>
      </w:r>
      <w:r w:rsidR="003F5D9E" w:rsidRPr="003F5D9E">
        <w:rPr>
          <w:rFonts w:ascii="Times" w:hAnsi="Times" w:cs="Times"/>
          <w:sz w:val="18"/>
          <w:szCs w:val="18"/>
          <w:vertAlign w:val="superscript"/>
        </w:rPr>
        <w:t>2</w:t>
      </w:r>
      <w:r w:rsidR="003F5D9E" w:rsidRPr="003F5D9E">
        <w:rPr>
          <w:rFonts w:ascii="Times" w:hAnsi="Times" w:cs="Times"/>
          <w:sz w:val="18"/>
          <w:szCs w:val="18"/>
        </w:rPr>
        <w:t>/s</w:t>
      </w:r>
      <w:r w:rsidR="003F5D9E">
        <w:rPr>
          <w:rFonts w:ascii="Times" w:hAnsi="Times" w:cs="Times"/>
          <w:sz w:val="18"/>
          <w:szCs w:val="18"/>
          <w:vertAlign w:val="subscript"/>
        </w:rPr>
        <w:t xml:space="preserve"> </w:t>
      </w:r>
      <w:r w:rsidR="003F5D9E">
        <w:rPr>
          <w:rFonts w:ascii="Times" w:hAnsi="Times" w:cs="Times"/>
          <w:sz w:val="18"/>
          <w:szCs w:val="18"/>
        </w:rPr>
        <w:t xml:space="preserve">to 4.00 </w:t>
      </w:r>
      <w:r w:rsidR="003F5D9E" w:rsidRPr="003F5D9E">
        <w:rPr>
          <w:rFonts w:ascii="Times" w:hAnsi="Times" w:cs="Times"/>
          <w:sz w:val="18"/>
          <w:szCs w:val="18"/>
        </w:rPr>
        <w:t>μm</w:t>
      </w:r>
      <w:r w:rsidR="003F5D9E" w:rsidRPr="003F5D9E">
        <w:rPr>
          <w:rFonts w:ascii="Times" w:hAnsi="Times" w:cs="Times"/>
          <w:sz w:val="18"/>
          <w:szCs w:val="18"/>
          <w:vertAlign w:val="superscript"/>
        </w:rPr>
        <w:t>2</w:t>
      </w:r>
      <w:r w:rsidR="003F5D9E" w:rsidRPr="003F5D9E">
        <w:rPr>
          <w:rFonts w:ascii="Times" w:hAnsi="Times" w:cs="Times"/>
          <w:sz w:val="18"/>
          <w:szCs w:val="18"/>
        </w:rPr>
        <w:t>/s</w:t>
      </w:r>
      <w:r w:rsidR="003F5D9E">
        <w:rPr>
          <w:rFonts w:ascii="Times" w:hAnsi="Times" w:cs="Times"/>
          <w:sz w:val="18"/>
          <w:szCs w:val="18"/>
        </w:rPr>
        <w:t>.</w:t>
      </w:r>
    </w:p>
    <w:p w14:paraId="6811AD7E" w14:textId="6E5D40CC" w:rsidR="00254DD3" w:rsidRDefault="00A11A39" w:rsidP="00254DD3">
      <w:pPr>
        <w:numPr>
          <w:ilvl w:val="0"/>
          <w:numId w:val="8"/>
        </w:numPr>
        <w:jc w:val="left"/>
        <w:rPr>
          <w:rFonts w:ascii="Times New Roman" w:hAnsi="Times New Roman" w:cs="Times New Roman"/>
          <w:sz w:val="18"/>
          <w:szCs w:val="18"/>
        </w:rPr>
      </w:pPr>
      <w:r w:rsidRPr="00A11A39">
        <w:rPr>
          <w:rFonts w:ascii="Times New Roman" w:hAnsi="Times New Roman" w:cs="Times New Roman"/>
          <w:b/>
          <w:bCs/>
          <w:sz w:val="18"/>
          <w:szCs w:val="18"/>
        </w:rPr>
        <w:t>Molecule type:</w:t>
      </w:r>
      <w:r w:rsidR="008F0C60">
        <w:rPr>
          <w:rFonts w:ascii="Times New Roman" w:hAnsi="Times New Roman" w:cs="Times New Roman"/>
          <w:b/>
          <w:bCs/>
          <w:sz w:val="18"/>
          <w:szCs w:val="18"/>
        </w:rPr>
        <w:t xml:space="preserve"> </w:t>
      </w:r>
      <w:r w:rsidR="008F0C60">
        <w:rPr>
          <w:rFonts w:ascii="Times New Roman" w:hAnsi="Times New Roman" w:cs="Times New Roman"/>
          <w:sz w:val="18"/>
          <w:szCs w:val="18"/>
        </w:rPr>
        <w:t>Y</w:t>
      </w:r>
      <w:r w:rsidRPr="00A11A39">
        <w:rPr>
          <w:rFonts w:ascii="Times New Roman" w:hAnsi="Times New Roman" w:cs="Times New Roman"/>
          <w:sz w:val="18"/>
          <w:szCs w:val="18"/>
        </w:rPr>
        <w:t xml:space="preserve">ou can choose to render MPALM figures using only the localizations of specific molecules of </w:t>
      </w:r>
      <w:r w:rsidR="00267481">
        <w:rPr>
          <w:rFonts w:ascii="Times New Roman" w:hAnsi="Times New Roman" w:cs="Times New Roman" w:hint="eastAsia"/>
          <w:sz w:val="18"/>
          <w:szCs w:val="18"/>
        </w:rPr>
        <w:t xml:space="preserve">your </w:t>
      </w:r>
      <w:r w:rsidRPr="00A11A39">
        <w:rPr>
          <w:rFonts w:ascii="Times New Roman" w:hAnsi="Times New Roman" w:cs="Times New Roman"/>
          <w:sz w:val="18"/>
          <w:szCs w:val="18"/>
        </w:rPr>
        <w:t>interest.</w:t>
      </w:r>
      <w:r w:rsidR="008F0C60">
        <w:rPr>
          <w:rFonts w:ascii="Times New Roman" w:hAnsi="Times New Roman" w:cs="Times New Roman"/>
          <w:sz w:val="18"/>
          <w:szCs w:val="18"/>
        </w:rPr>
        <w:t xml:space="preserve"> When choosing “partial”, you can define </w:t>
      </w:r>
      <w:r w:rsidR="008F0C60" w:rsidRPr="00BE6509">
        <w:rPr>
          <w:rFonts w:ascii="Times New Roman" w:hAnsi="Times New Roman" w:cs="Times New Roman"/>
          <w:sz w:val="18"/>
          <w:szCs w:val="18"/>
          <w:bdr w:val="single" w:sz="4" w:space="0" w:color="auto"/>
        </w:rPr>
        <w:t xml:space="preserve">Min </w:t>
      </w:r>
      <w:proofErr w:type="spellStart"/>
      <w:r w:rsidR="008F0C60" w:rsidRPr="00BE6509">
        <w:rPr>
          <w:rFonts w:ascii="Times New Roman" w:hAnsi="Times New Roman" w:cs="Times New Roman"/>
          <w:sz w:val="18"/>
          <w:szCs w:val="18"/>
          <w:bdr w:val="single" w:sz="4" w:space="0" w:color="auto"/>
        </w:rPr>
        <w:t>logD</w:t>
      </w:r>
      <w:proofErr w:type="spellEnd"/>
      <w:r w:rsidR="008F0C60">
        <w:rPr>
          <w:rFonts w:ascii="Times New Roman" w:hAnsi="Times New Roman" w:cs="Times New Roman"/>
          <w:sz w:val="18"/>
          <w:szCs w:val="18"/>
        </w:rPr>
        <w:t xml:space="preserve"> and </w:t>
      </w:r>
      <w:r w:rsidR="008F0C60" w:rsidRPr="00BE6509">
        <w:rPr>
          <w:rFonts w:ascii="Times New Roman" w:hAnsi="Times New Roman" w:cs="Times New Roman"/>
          <w:sz w:val="18"/>
          <w:szCs w:val="18"/>
          <w:bdr w:val="single" w:sz="4" w:space="0" w:color="auto"/>
        </w:rPr>
        <w:t xml:space="preserve">Max </w:t>
      </w:r>
      <w:proofErr w:type="spellStart"/>
      <w:r w:rsidR="008F0C60" w:rsidRPr="00BE6509">
        <w:rPr>
          <w:rFonts w:ascii="Times New Roman" w:hAnsi="Times New Roman" w:cs="Times New Roman"/>
          <w:sz w:val="18"/>
          <w:szCs w:val="18"/>
          <w:bdr w:val="single" w:sz="4" w:space="0" w:color="auto"/>
        </w:rPr>
        <w:t>logD</w:t>
      </w:r>
      <w:proofErr w:type="spellEnd"/>
      <w:r w:rsidR="008F0C60">
        <w:rPr>
          <w:rFonts w:ascii="Times New Roman" w:hAnsi="Times New Roman" w:cs="Times New Roman"/>
          <w:sz w:val="18"/>
          <w:szCs w:val="18"/>
        </w:rPr>
        <w:t xml:space="preserve"> under </w:t>
      </w:r>
      <w:r w:rsidR="00406A57">
        <w:rPr>
          <w:rFonts w:ascii="Times New Roman" w:hAnsi="Times New Roman" w:cs="Times New Roman"/>
          <w:sz w:val="18"/>
          <w:szCs w:val="18"/>
        </w:rPr>
        <w:t xml:space="preserve">the button of </w:t>
      </w:r>
      <w:r w:rsidR="008F0C60" w:rsidRPr="00406A57">
        <w:rPr>
          <w:rFonts w:ascii="Times New Roman" w:hAnsi="Times New Roman" w:cs="Times New Roman"/>
          <w:sz w:val="18"/>
          <w:szCs w:val="18"/>
          <w:bdr w:val="single" w:sz="4" w:space="0" w:color="auto"/>
        </w:rPr>
        <w:t>Molecule type</w:t>
      </w:r>
      <w:r w:rsidR="00406A57">
        <w:rPr>
          <w:rFonts w:ascii="Times New Roman" w:hAnsi="Times New Roman" w:cs="Times New Roman"/>
          <w:sz w:val="18"/>
          <w:szCs w:val="18"/>
        </w:rPr>
        <w:t xml:space="preserve"> to select your </w:t>
      </w:r>
      <w:r w:rsidR="00D63163">
        <w:rPr>
          <w:rFonts w:ascii="Times New Roman" w:hAnsi="Times New Roman" w:cs="Times New Roman"/>
          <w:sz w:val="18"/>
          <w:szCs w:val="18"/>
        </w:rPr>
        <w:t xml:space="preserve">customized </w:t>
      </w:r>
      <w:r w:rsidR="00406A57">
        <w:rPr>
          <w:rFonts w:ascii="Times New Roman" w:hAnsi="Times New Roman" w:cs="Times New Roman"/>
          <w:sz w:val="18"/>
          <w:szCs w:val="18"/>
        </w:rPr>
        <w:t>group of localizations.</w:t>
      </w:r>
    </w:p>
    <w:p w14:paraId="67FA35D8" w14:textId="404C8820" w:rsidR="00406A57" w:rsidRPr="008F0C60" w:rsidRDefault="00406A57" w:rsidP="00254DD3">
      <w:pPr>
        <w:numPr>
          <w:ilvl w:val="0"/>
          <w:numId w:val="8"/>
        </w:numPr>
        <w:jc w:val="left"/>
        <w:rPr>
          <w:rFonts w:ascii="Times New Roman" w:hAnsi="Times New Roman" w:cs="Times New Roman"/>
          <w:sz w:val="18"/>
          <w:szCs w:val="18"/>
        </w:rPr>
      </w:pPr>
      <w:r>
        <w:rPr>
          <w:rFonts w:ascii="Times New Roman" w:hAnsi="Times New Roman" w:cs="Times New Roman"/>
          <w:b/>
          <w:bCs/>
          <w:sz w:val="18"/>
          <w:szCs w:val="18"/>
        </w:rPr>
        <w:t>Color scale:</w:t>
      </w:r>
      <w:r>
        <w:rPr>
          <w:rFonts w:ascii="Times New Roman" w:hAnsi="Times New Roman" w:cs="Times New Roman"/>
          <w:sz w:val="18"/>
          <w:szCs w:val="18"/>
        </w:rPr>
        <w:t xml:space="preserve"> </w:t>
      </w:r>
      <w:r>
        <w:rPr>
          <w:rFonts w:ascii="Times New Roman" w:hAnsi="Times New Roman" w:cs="Times New Roman" w:hint="eastAsia"/>
          <w:sz w:val="18"/>
          <w:szCs w:val="18"/>
        </w:rPr>
        <w:t>You</w:t>
      </w:r>
      <w:r>
        <w:rPr>
          <w:rFonts w:ascii="Times New Roman" w:hAnsi="Times New Roman" w:cs="Times New Roman"/>
          <w:sz w:val="18"/>
          <w:szCs w:val="18"/>
        </w:rPr>
        <w:t xml:space="preserve"> can choose </w:t>
      </w:r>
      <w:r w:rsidR="003F5D9E">
        <w:rPr>
          <w:rFonts w:ascii="Times New Roman" w:hAnsi="Times New Roman" w:cs="Times New Roman"/>
          <w:sz w:val="18"/>
          <w:szCs w:val="18"/>
        </w:rPr>
        <w:t>either</w:t>
      </w:r>
      <w:r>
        <w:rPr>
          <w:rFonts w:ascii="Times New Roman" w:hAnsi="Times New Roman" w:cs="Times New Roman"/>
          <w:sz w:val="18"/>
          <w:szCs w:val="18"/>
        </w:rPr>
        <w:t xml:space="preserve"> linear </w:t>
      </w:r>
      <w:r w:rsidR="00BE6509">
        <w:rPr>
          <w:rFonts w:ascii="Times New Roman" w:hAnsi="Times New Roman" w:cs="Times New Roman"/>
          <w:sz w:val="18"/>
          <w:szCs w:val="18"/>
        </w:rPr>
        <w:t>or</w:t>
      </w:r>
      <w:r>
        <w:rPr>
          <w:rFonts w:ascii="Times New Roman" w:hAnsi="Times New Roman" w:cs="Times New Roman"/>
          <w:sz w:val="18"/>
          <w:szCs w:val="18"/>
        </w:rPr>
        <w:t xml:space="preserve"> log scale when color-coding your data</w:t>
      </w:r>
      <w:r w:rsidR="00D63163">
        <w:rPr>
          <w:rFonts w:ascii="Times New Roman" w:hAnsi="Times New Roman" w:cs="Times New Roman"/>
          <w:sz w:val="18"/>
          <w:szCs w:val="18"/>
        </w:rPr>
        <w:t xml:space="preserve"> in MPALM and Diffusion map</w:t>
      </w:r>
      <w:r>
        <w:rPr>
          <w:rFonts w:ascii="Times New Roman" w:hAnsi="Times New Roman" w:cs="Times New Roman"/>
          <w:sz w:val="18"/>
          <w:szCs w:val="18"/>
        </w:rPr>
        <w:t xml:space="preserve">. By </w:t>
      </w:r>
      <w:r w:rsidR="00BE6509">
        <w:rPr>
          <w:rFonts w:ascii="Times New Roman" w:hAnsi="Times New Roman" w:cs="Times New Roman"/>
          <w:sz w:val="18"/>
          <w:szCs w:val="18"/>
        </w:rPr>
        <w:t>default,</w:t>
      </w:r>
      <w:r>
        <w:rPr>
          <w:rFonts w:ascii="Times New Roman" w:hAnsi="Times New Roman" w:cs="Times New Roman"/>
          <w:sz w:val="18"/>
          <w:szCs w:val="18"/>
        </w:rPr>
        <w:t xml:space="preserve"> we use linear s</w:t>
      </w:r>
      <w:r w:rsidR="00BE6509">
        <w:rPr>
          <w:rFonts w:ascii="Times New Roman" w:hAnsi="Times New Roman" w:cs="Times New Roman"/>
          <w:sz w:val="18"/>
          <w:szCs w:val="18"/>
        </w:rPr>
        <w:t>ca</w:t>
      </w:r>
      <w:r>
        <w:rPr>
          <w:rFonts w:ascii="Times New Roman" w:hAnsi="Times New Roman" w:cs="Times New Roman"/>
          <w:sz w:val="18"/>
          <w:szCs w:val="18"/>
        </w:rPr>
        <w:t>le.</w:t>
      </w:r>
    </w:p>
    <w:p w14:paraId="10372E82" w14:textId="199AD1CC" w:rsidR="00750D07" w:rsidRDefault="00A11A39" w:rsidP="00B840A0">
      <w:pPr>
        <w:jc w:val="left"/>
        <w:rPr>
          <w:rFonts w:ascii="Times New Roman" w:hAnsi="Times New Roman" w:cs="Times New Roman"/>
          <w:sz w:val="18"/>
          <w:szCs w:val="18"/>
        </w:rPr>
      </w:pPr>
      <w:r w:rsidRPr="00A11A39">
        <w:rPr>
          <w:rFonts w:ascii="Times New Roman" w:hAnsi="Times New Roman" w:cs="Times New Roman"/>
          <w:sz w:val="18"/>
          <w:szCs w:val="18"/>
        </w:rPr>
        <w:t xml:space="preserve">After setting the parameters, </w:t>
      </w:r>
      <w:r w:rsidR="00D63163">
        <w:rPr>
          <w:rFonts w:ascii="Times New Roman" w:hAnsi="Times New Roman" w:cs="Times New Roman"/>
          <w:sz w:val="18"/>
          <w:szCs w:val="18"/>
        </w:rPr>
        <w:t>click</w:t>
      </w:r>
      <w:r w:rsidRPr="00A11A39">
        <w:rPr>
          <w:rFonts w:ascii="Times New Roman" w:hAnsi="Times New Roman" w:cs="Times New Roman"/>
          <w:sz w:val="18"/>
          <w:szCs w:val="18"/>
        </w:rPr>
        <w:t xml:space="preserve"> the </w:t>
      </w:r>
      <w:r w:rsidRPr="00406A57">
        <w:rPr>
          <w:rFonts w:ascii="Times New Roman" w:hAnsi="Times New Roman" w:cs="Times New Roman"/>
          <w:sz w:val="18"/>
          <w:szCs w:val="18"/>
          <w:bdr w:val="single" w:sz="4" w:space="0" w:color="auto"/>
        </w:rPr>
        <w:t>Mobility PALM!</w:t>
      </w:r>
      <w:r w:rsidRPr="00A11A39">
        <w:rPr>
          <w:rFonts w:ascii="Times New Roman" w:hAnsi="Times New Roman" w:cs="Times New Roman"/>
          <w:sz w:val="18"/>
          <w:szCs w:val="18"/>
        </w:rPr>
        <w:t xml:space="preserve"> button to generate your final MPALM figures.</w:t>
      </w:r>
    </w:p>
    <w:p w14:paraId="473B2859" w14:textId="77777777" w:rsidR="00D63163" w:rsidRDefault="00D63163" w:rsidP="00B840A0">
      <w:pPr>
        <w:jc w:val="left"/>
        <w:rPr>
          <w:rFonts w:ascii="Times New Roman" w:hAnsi="Times New Roman" w:cs="Times New Roman"/>
          <w:sz w:val="18"/>
          <w:szCs w:val="18"/>
        </w:rPr>
      </w:pPr>
    </w:p>
    <w:p w14:paraId="5F6BB8F2" w14:textId="796ED50F" w:rsidR="00406A57" w:rsidRDefault="00406A57" w:rsidP="00B840A0">
      <w:pPr>
        <w:jc w:val="left"/>
        <w:rPr>
          <w:rFonts w:ascii="Times New Roman" w:hAnsi="Times New Roman" w:cs="Times New Roman"/>
          <w:noProof/>
          <w:sz w:val="18"/>
          <w:szCs w:val="18"/>
        </w:rPr>
      </w:pPr>
      <w:r>
        <w:rPr>
          <w:rFonts w:ascii="Times New Roman" w:hAnsi="Times New Roman" w:cs="Times New Roman"/>
          <w:noProof/>
          <w:sz w:val="18"/>
          <w:szCs w:val="18"/>
        </w:rPr>
        <w:drawing>
          <wp:inline distT="0" distB="0" distL="0" distR="0" wp14:anchorId="53509C89" wp14:editId="47AE181B">
            <wp:extent cx="5265420" cy="29565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27C6C1C" w14:textId="3EE9F8C5" w:rsidR="00D63163" w:rsidRDefault="00196966" w:rsidP="00D63163">
      <w:pPr>
        <w:jc w:val="center"/>
        <w:rPr>
          <w:rFonts w:ascii="Times New Roman" w:hAnsi="Times New Roman" w:cs="Times New Roman"/>
          <w:szCs w:val="21"/>
        </w:rPr>
      </w:pPr>
      <w:r w:rsidRPr="00B876DA">
        <w:rPr>
          <w:rFonts w:ascii="Times New Roman" w:hAnsi="Times New Roman" w:cs="Times New Roman" w:hint="eastAsia"/>
          <w:b/>
          <w:bCs/>
          <w:szCs w:val="21"/>
        </w:rPr>
        <w:t>F</w:t>
      </w:r>
      <w:r w:rsidRPr="00B876DA">
        <w:rPr>
          <w:rFonts w:ascii="Times New Roman" w:hAnsi="Times New Roman" w:cs="Times New Roman"/>
          <w:b/>
          <w:bCs/>
          <w:szCs w:val="21"/>
        </w:rPr>
        <w:t xml:space="preserve">igure </w:t>
      </w:r>
      <w:r w:rsidR="00D63163">
        <w:rPr>
          <w:rFonts w:ascii="Times New Roman" w:hAnsi="Times New Roman" w:cs="Times New Roman"/>
          <w:b/>
          <w:bCs/>
          <w:szCs w:val="21"/>
        </w:rPr>
        <w:t>6</w:t>
      </w:r>
      <w:r>
        <w:rPr>
          <w:rFonts w:ascii="Times New Roman" w:hAnsi="Times New Roman" w:cs="Times New Roman"/>
          <w:b/>
          <w:bCs/>
          <w:szCs w:val="21"/>
        </w:rPr>
        <w:t>.</w:t>
      </w:r>
      <w:r w:rsidRPr="00B876DA">
        <w:rPr>
          <w:rFonts w:ascii="Times New Roman" w:hAnsi="Times New Roman" w:cs="Times New Roman"/>
          <w:b/>
          <w:bCs/>
          <w:sz w:val="18"/>
          <w:szCs w:val="18"/>
        </w:rPr>
        <w:t xml:space="preserve"> </w:t>
      </w:r>
      <w:r w:rsidR="003D67B1">
        <w:rPr>
          <w:rFonts w:ascii="Times New Roman" w:hAnsi="Times New Roman" w:cs="Times New Roman"/>
          <w:b/>
          <w:bCs/>
          <w:szCs w:val="21"/>
        </w:rPr>
        <w:t>Arising</w:t>
      </w:r>
      <w:r>
        <w:rPr>
          <w:rFonts w:ascii="Times New Roman" w:hAnsi="Times New Roman" w:cs="Times New Roman"/>
          <w:b/>
          <w:bCs/>
          <w:sz w:val="18"/>
          <w:szCs w:val="18"/>
        </w:rPr>
        <w:t xml:space="preserve"> </w:t>
      </w:r>
      <w:r>
        <w:rPr>
          <w:rFonts w:ascii="Times New Roman" w:hAnsi="Times New Roman" w:cs="Times New Roman"/>
          <w:b/>
          <w:bCs/>
          <w:szCs w:val="21"/>
        </w:rPr>
        <w:t xml:space="preserve">panels when </w:t>
      </w:r>
      <w:r w:rsidR="00D63163">
        <w:rPr>
          <w:rFonts w:ascii="Times New Roman" w:hAnsi="Times New Roman" w:cs="Times New Roman"/>
          <w:b/>
          <w:bCs/>
          <w:szCs w:val="21"/>
        </w:rPr>
        <w:t>clicking</w:t>
      </w:r>
      <w:r w:rsidR="003D67B1">
        <w:rPr>
          <w:rFonts w:ascii="Times New Roman" w:hAnsi="Times New Roman" w:cs="Times New Roman"/>
          <w:b/>
          <w:bCs/>
          <w:szCs w:val="21"/>
        </w:rPr>
        <w:t xml:space="preserve"> </w:t>
      </w:r>
      <w:r w:rsidR="003D67B1" w:rsidRPr="003D67B1">
        <w:rPr>
          <w:rFonts w:ascii="Times New Roman" w:hAnsi="Times New Roman" w:cs="Times New Roman"/>
          <w:b/>
          <w:bCs/>
          <w:szCs w:val="21"/>
          <w:bdr w:val="single" w:sz="4" w:space="0" w:color="auto"/>
        </w:rPr>
        <w:t>Mobility PALM!</w:t>
      </w:r>
      <w:r w:rsidR="003D67B1">
        <w:rPr>
          <w:rFonts w:ascii="Times New Roman" w:hAnsi="Times New Roman" w:cs="Times New Roman"/>
          <w:b/>
          <w:bCs/>
          <w:szCs w:val="21"/>
        </w:rPr>
        <w:t xml:space="preserve"> button</w:t>
      </w:r>
      <w:r w:rsidR="00D63163">
        <w:rPr>
          <w:rFonts w:ascii="Times New Roman" w:hAnsi="Times New Roman" w:cs="Times New Roman"/>
          <w:b/>
          <w:bCs/>
          <w:szCs w:val="21"/>
        </w:rPr>
        <w:t>.</w:t>
      </w:r>
      <w:r w:rsidR="003D67B1">
        <w:rPr>
          <w:rFonts w:ascii="Times New Roman" w:hAnsi="Times New Roman" w:cs="Times New Roman"/>
          <w:b/>
          <w:bCs/>
          <w:szCs w:val="21"/>
        </w:rPr>
        <w:t xml:space="preserve"> </w:t>
      </w:r>
      <w:r w:rsidR="00D63163" w:rsidRPr="00D63163">
        <w:rPr>
          <w:rFonts w:ascii="Times New Roman" w:hAnsi="Times New Roman" w:cs="Times New Roman"/>
          <w:szCs w:val="21"/>
        </w:rPr>
        <w:t>R</w:t>
      </w:r>
      <w:r w:rsidR="003D67B1" w:rsidRPr="00D63163">
        <w:rPr>
          <w:rFonts w:ascii="Times New Roman" w:hAnsi="Times New Roman" w:cs="Times New Roman"/>
          <w:szCs w:val="21"/>
        </w:rPr>
        <w:t>ed box indicates the parameters that need configuration before rendering</w:t>
      </w:r>
      <w:r w:rsidRPr="00D63163">
        <w:rPr>
          <w:rFonts w:ascii="Times New Roman" w:hAnsi="Times New Roman" w:cs="Times New Roman"/>
          <w:szCs w:val="21"/>
        </w:rPr>
        <w:t>.</w:t>
      </w:r>
    </w:p>
    <w:p w14:paraId="19892F58" w14:textId="6A0E08FD" w:rsidR="00406A57" w:rsidRPr="00D63163" w:rsidRDefault="00D63163" w:rsidP="00D63163">
      <w:pPr>
        <w:widowControl/>
        <w:jc w:val="left"/>
        <w:rPr>
          <w:rFonts w:ascii="Times New Roman" w:hAnsi="Times New Roman" w:cs="Times New Roman"/>
          <w:szCs w:val="21"/>
        </w:rPr>
      </w:pPr>
      <w:r>
        <w:rPr>
          <w:rFonts w:ascii="Times New Roman" w:hAnsi="Times New Roman" w:cs="Times New Roman"/>
          <w:szCs w:val="21"/>
        </w:rPr>
        <w:br w:type="page"/>
      </w:r>
    </w:p>
    <w:p w14:paraId="7D04F3BC" w14:textId="3587A7DF" w:rsidR="00406A57" w:rsidRDefault="00406A57" w:rsidP="000C5FA2">
      <w:pPr>
        <w:pStyle w:val="Heading2"/>
        <w:rPr>
          <w:noProof/>
          <w:sz w:val="18"/>
          <w:szCs w:val="18"/>
        </w:rPr>
      </w:pPr>
      <w:bookmarkStart w:id="10" w:name="_Toc208303318"/>
      <w:r w:rsidRPr="006E6279">
        <w:lastRenderedPageBreak/>
        <w:t>2.</w:t>
      </w:r>
      <w:r w:rsidR="000C5FA2">
        <w:rPr>
          <w:rFonts w:hint="eastAsia"/>
        </w:rPr>
        <w:t>4</w:t>
      </w:r>
      <w:r w:rsidRPr="006E6279">
        <w:t xml:space="preserve"> </w:t>
      </w:r>
      <w:r w:rsidR="00BE6509">
        <w:t>Additional function for further analysis</w:t>
      </w:r>
      <w:bookmarkEnd w:id="10"/>
    </w:p>
    <w:p w14:paraId="02417B68" w14:textId="6DCF0653" w:rsidR="006C0B18" w:rsidRPr="00D63163" w:rsidRDefault="00D63163" w:rsidP="006C0B18">
      <w:pPr>
        <w:jc w:val="left"/>
        <w:rPr>
          <w:rFonts w:ascii="Times New Roman" w:hAnsi="Times New Roman" w:cs="Times New Roman"/>
          <w:sz w:val="18"/>
          <w:szCs w:val="18"/>
        </w:rPr>
      </w:pPr>
      <w:r w:rsidRPr="00D63163">
        <w:rPr>
          <w:rFonts w:ascii="Times New Roman" w:hAnsi="Times New Roman" w:cs="Times New Roman"/>
          <w:sz w:val="18"/>
          <w:szCs w:val="18"/>
        </w:rPr>
        <w:t>After the MPALM figures have been generated, you can make additional adjustments to further analyze the results:</w:t>
      </w:r>
    </w:p>
    <w:p w14:paraId="2DA89CCC" w14:textId="7BE2B5FA" w:rsidR="00BE6509" w:rsidRDefault="006C0B18" w:rsidP="00AE3668">
      <w:pPr>
        <w:numPr>
          <w:ilvl w:val="0"/>
          <w:numId w:val="7"/>
        </w:numPr>
        <w:jc w:val="left"/>
        <w:rPr>
          <w:rFonts w:ascii="Times New Roman" w:hAnsi="Times New Roman" w:cs="Times New Roman"/>
          <w:sz w:val="18"/>
          <w:szCs w:val="18"/>
        </w:rPr>
      </w:pPr>
      <w:r w:rsidRPr="006C0B18">
        <w:rPr>
          <w:rFonts w:ascii="Times New Roman" w:hAnsi="Times New Roman" w:cs="Times New Roman" w:hint="eastAsia"/>
          <w:b/>
          <w:bCs/>
          <w:sz w:val="18"/>
          <w:szCs w:val="18"/>
        </w:rPr>
        <w:t>Density Min</w:t>
      </w:r>
      <w:r w:rsidRPr="006C0B18">
        <w:rPr>
          <w:rFonts w:ascii="Times New Roman" w:hAnsi="Times New Roman" w:cs="Times New Roman" w:hint="eastAsia"/>
          <w:sz w:val="18"/>
          <w:szCs w:val="18"/>
        </w:rPr>
        <w:t xml:space="preserve"> </w:t>
      </w:r>
      <w:r w:rsidRPr="006C0B18">
        <w:rPr>
          <w:rFonts w:ascii="Times New Roman" w:hAnsi="Times New Roman" w:cs="Times New Roman" w:hint="eastAsia"/>
          <w:b/>
          <w:bCs/>
          <w:sz w:val="18"/>
          <w:szCs w:val="18"/>
        </w:rPr>
        <w:t>and</w:t>
      </w:r>
      <w:r w:rsidRPr="006C0B18">
        <w:rPr>
          <w:rFonts w:ascii="Times New Roman" w:hAnsi="Times New Roman" w:cs="Times New Roman" w:hint="eastAsia"/>
          <w:sz w:val="18"/>
          <w:szCs w:val="18"/>
        </w:rPr>
        <w:t xml:space="preserve"> </w:t>
      </w:r>
      <w:r w:rsidRPr="006C0B18">
        <w:rPr>
          <w:rFonts w:ascii="Times New Roman" w:hAnsi="Times New Roman" w:cs="Times New Roman" w:hint="eastAsia"/>
          <w:b/>
          <w:bCs/>
          <w:sz w:val="18"/>
          <w:szCs w:val="18"/>
        </w:rPr>
        <w:t>Density Max</w:t>
      </w:r>
      <w:r>
        <w:rPr>
          <w:rFonts w:ascii="Times New Roman" w:hAnsi="Times New Roman" w:cs="Times New Roman"/>
          <w:b/>
          <w:bCs/>
          <w:sz w:val="18"/>
          <w:szCs w:val="18"/>
        </w:rPr>
        <w:t>:</w:t>
      </w:r>
      <w:r w:rsidRPr="006C0B18">
        <w:rPr>
          <w:rFonts w:ascii="Times New Roman" w:hAnsi="Times New Roman" w:cs="Times New Roman" w:hint="eastAsia"/>
          <w:sz w:val="18"/>
          <w:szCs w:val="18"/>
        </w:rPr>
        <w:t xml:space="preserve"> </w:t>
      </w:r>
      <w:r w:rsidR="00D63163">
        <w:rPr>
          <w:rFonts w:ascii="Times New Roman" w:hAnsi="Times New Roman" w:cs="Times New Roman"/>
          <w:sz w:val="18"/>
          <w:szCs w:val="18"/>
        </w:rPr>
        <w:t>T</w:t>
      </w:r>
      <w:r>
        <w:rPr>
          <w:rFonts w:ascii="Times New Roman" w:hAnsi="Times New Roman" w:cs="Times New Roman"/>
          <w:sz w:val="18"/>
          <w:szCs w:val="18"/>
        </w:rPr>
        <w:t xml:space="preserve">hese </w:t>
      </w:r>
      <w:r w:rsidR="00196966">
        <w:rPr>
          <w:rFonts w:ascii="Times New Roman" w:hAnsi="Times New Roman" w:cs="Times New Roman"/>
          <w:sz w:val="18"/>
          <w:szCs w:val="18"/>
        </w:rPr>
        <w:t xml:space="preserve">two </w:t>
      </w:r>
      <w:r w:rsidRPr="006C0B18">
        <w:rPr>
          <w:rFonts w:ascii="Times New Roman" w:hAnsi="Times New Roman" w:cs="Times New Roman" w:hint="eastAsia"/>
          <w:sz w:val="18"/>
          <w:szCs w:val="18"/>
        </w:rPr>
        <w:t>can be defined manually to adjust brightness</w:t>
      </w:r>
      <w:r w:rsidRPr="00DD05EE">
        <w:t xml:space="preserve"> </w:t>
      </w:r>
      <w:r w:rsidRPr="006C0B18">
        <w:rPr>
          <w:rFonts w:ascii="Times New Roman" w:hAnsi="Times New Roman" w:cs="Times New Roman"/>
          <w:sz w:val="18"/>
          <w:szCs w:val="18"/>
        </w:rPr>
        <w:t>of the rendered figure</w:t>
      </w:r>
      <w:r>
        <w:rPr>
          <w:rFonts w:ascii="Times New Roman" w:hAnsi="Times New Roman" w:cs="Times New Roman"/>
          <w:sz w:val="18"/>
          <w:szCs w:val="18"/>
        </w:rPr>
        <w:t>s (PALM or MPALM)</w:t>
      </w:r>
      <w:r w:rsidRPr="006C0B18">
        <w:rPr>
          <w:rFonts w:ascii="Times New Roman" w:hAnsi="Times New Roman" w:cs="Times New Roman" w:hint="eastAsia"/>
          <w:sz w:val="18"/>
          <w:szCs w:val="18"/>
        </w:rPr>
        <w:t>.</w:t>
      </w:r>
    </w:p>
    <w:p w14:paraId="60A6A7D2" w14:textId="2A7746E0" w:rsidR="006C0B18" w:rsidRDefault="00196966" w:rsidP="00AE3668">
      <w:pPr>
        <w:numPr>
          <w:ilvl w:val="0"/>
          <w:numId w:val="7"/>
        </w:numPr>
        <w:jc w:val="left"/>
        <w:rPr>
          <w:rFonts w:ascii="Times New Roman" w:hAnsi="Times New Roman" w:cs="Times New Roman"/>
          <w:sz w:val="18"/>
          <w:szCs w:val="18"/>
        </w:rPr>
      </w:pPr>
      <w:r w:rsidRPr="00DD05EE">
        <w:rPr>
          <w:rFonts w:ascii="Times New Roman" w:hAnsi="Times New Roman" w:cs="Times New Roman" w:hint="eastAsia"/>
          <w:b/>
          <w:bCs/>
          <w:sz w:val="18"/>
          <w:szCs w:val="18"/>
        </w:rPr>
        <w:t>Overlay Localization</w:t>
      </w:r>
      <w:r>
        <w:rPr>
          <w:rFonts w:ascii="Times New Roman" w:hAnsi="Times New Roman" w:cs="Times New Roman" w:hint="eastAsia"/>
          <w:b/>
          <w:bCs/>
          <w:sz w:val="18"/>
          <w:szCs w:val="18"/>
        </w:rPr>
        <w:t>s</w:t>
      </w:r>
      <w:r>
        <w:rPr>
          <w:rFonts w:ascii="Times New Roman" w:hAnsi="Times New Roman" w:cs="Times New Roman"/>
          <w:b/>
          <w:bCs/>
          <w:sz w:val="18"/>
          <w:szCs w:val="18"/>
        </w:rPr>
        <w:t xml:space="preserve"> and Clear Localizations: </w:t>
      </w:r>
      <w:r w:rsidR="00D63163">
        <w:rPr>
          <w:rFonts w:ascii="Times New Roman" w:hAnsi="Times New Roman" w:cs="Times New Roman"/>
          <w:sz w:val="18"/>
          <w:szCs w:val="18"/>
        </w:rPr>
        <w:t>Y</w:t>
      </w:r>
      <w:r w:rsidRPr="00196966">
        <w:rPr>
          <w:rFonts w:ascii="Times New Roman" w:hAnsi="Times New Roman" w:cs="Times New Roman"/>
          <w:sz w:val="18"/>
          <w:szCs w:val="18"/>
        </w:rPr>
        <w:t>ou can use this to overlay the scatter plot of original localizations color-coded by corresponding diffusion coefficient</w:t>
      </w:r>
      <w:r>
        <w:rPr>
          <w:rFonts w:ascii="Times New Roman" w:hAnsi="Times New Roman" w:cs="Times New Roman"/>
          <w:sz w:val="18"/>
          <w:szCs w:val="18"/>
        </w:rPr>
        <w:t>.</w:t>
      </w:r>
    </w:p>
    <w:p w14:paraId="6FA576F7" w14:textId="1D3FA9A2" w:rsidR="00196966" w:rsidRDefault="00196966" w:rsidP="00AE3668">
      <w:pPr>
        <w:numPr>
          <w:ilvl w:val="0"/>
          <w:numId w:val="7"/>
        </w:numPr>
        <w:jc w:val="left"/>
        <w:rPr>
          <w:rFonts w:ascii="Times New Roman" w:hAnsi="Times New Roman" w:cs="Times New Roman"/>
          <w:sz w:val="18"/>
          <w:szCs w:val="18"/>
        </w:rPr>
      </w:pPr>
      <w:r>
        <w:rPr>
          <w:rFonts w:ascii="Times New Roman" w:hAnsi="Times New Roman" w:cs="Times New Roman"/>
          <w:b/>
          <w:bCs/>
          <w:sz w:val="18"/>
          <w:szCs w:val="18"/>
        </w:rPr>
        <w:t xml:space="preserve">Export </w:t>
      </w:r>
      <w:proofErr w:type="spellStart"/>
      <w:r>
        <w:rPr>
          <w:rFonts w:ascii="Times New Roman" w:hAnsi="Times New Roman" w:cs="Times New Roman"/>
          <w:b/>
          <w:bCs/>
          <w:sz w:val="18"/>
          <w:szCs w:val="18"/>
        </w:rPr>
        <w:t>tif</w:t>
      </w:r>
      <w:proofErr w:type="spellEnd"/>
      <w:r>
        <w:rPr>
          <w:rFonts w:ascii="Times New Roman" w:hAnsi="Times New Roman" w:cs="Times New Roman"/>
          <w:b/>
          <w:bCs/>
          <w:sz w:val="18"/>
          <w:szCs w:val="18"/>
        </w:rPr>
        <w:t>:</w:t>
      </w:r>
      <w:r w:rsidR="00D63163">
        <w:rPr>
          <w:rFonts w:ascii="Times New Roman" w:hAnsi="Times New Roman" w:cs="Times New Roman"/>
          <w:b/>
          <w:bCs/>
          <w:sz w:val="18"/>
          <w:szCs w:val="18"/>
        </w:rPr>
        <w:t xml:space="preserve"> </w:t>
      </w:r>
      <w:r w:rsidR="00D63163">
        <w:rPr>
          <w:rFonts w:ascii="Times New Roman" w:hAnsi="Times New Roman" w:cs="Times New Roman"/>
          <w:sz w:val="18"/>
          <w:szCs w:val="18"/>
        </w:rPr>
        <w:t>T</w:t>
      </w:r>
      <w:r>
        <w:rPr>
          <w:rFonts w:ascii="Times New Roman" w:hAnsi="Times New Roman" w:cs="Times New Roman"/>
          <w:sz w:val="18"/>
          <w:szCs w:val="18"/>
        </w:rPr>
        <w:t>his allows you to save your rendered figure in .</w:t>
      </w:r>
      <w:proofErr w:type="spellStart"/>
      <w:r>
        <w:rPr>
          <w:rFonts w:ascii="Times New Roman" w:hAnsi="Times New Roman" w:cs="Times New Roman"/>
          <w:sz w:val="18"/>
          <w:szCs w:val="18"/>
        </w:rPr>
        <w:t>tif</w:t>
      </w:r>
      <w:proofErr w:type="spellEnd"/>
      <w:r>
        <w:rPr>
          <w:rFonts w:ascii="Times New Roman" w:hAnsi="Times New Roman" w:cs="Times New Roman"/>
          <w:sz w:val="18"/>
          <w:szCs w:val="18"/>
        </w:rPr>
        <w:t xml:space="preserve"> format.</w:t>
      </w:r>
    </w:p>
    <w:p w14:paraId="743946C1" w14:textId="021FEE4C" w:rsidR="00196966" w:rsidRDefault="00196966" w:rsidP="00AE3668">
      <w:pPr>
        <w:numPr>
          <w:ilvl w:val="0"/>
          <w:numId w:val="7"/>
        </w:numPr>
        <w:jc w:val="left"/>
        <w:rPr>
          <w:rFonts w:ascii="Times New Roman" w:hAnsi="Times New Roman" w:cs="Times New Roman"/>
          <w:sz w:val="18"/>
          <w:szCs w:val="18"/>
        </w:rPr>
      </w:pPr>
      <w:proofErr w:type="spellStart"/>
      <w:r>
        <w:rPr>
          <w:rFonts w:ascii="Times New Roman" w:hAnsi="Times New Roman" w:cs="Times New Roman"/>
          <w:b/>
          <w:bCs/>
          <w:sz w:val="18"/>
          <w:szCs w:val="18"/>
        </w:rPr>
        <w:t>ZoomROI</w:t>
      </w:r>
      <w:proofErr w:type="spellEnd"/>
      <w:r w:rsidRPr="003D67B1">
        <w:rPr>
          <w:rFonts w:ascii="Times New Roman" w:hAnsi="Times New Roman" w:cs="Times New Roman"/>
          <w:b/>
          <w:bCs/>
          <w:sz w:val="18"/>
          <w:szCs w:val="18"/>
        </w:rPr>
        <w:t>-Draw/Go and Reset ROI:</w:t>
      </w:r>
      <w:r>
        <w:rPr>
          <w:rFonts w:ascii="Times New Roman" w:hAnsi="Times New Roman" w:cs="Times New Roman"/>
          <w:sz w:val="18"/>
          <w:szCs w:val="18"/>
        </w:rPr>
        <w:t xml:space="preserve"> </w:t>
      </w:r>
      <w:r w:rsidR="00D63163">
        <w:rPr>
          <w:rFonts w:ascii="Times New Roman" w:hAnsi="Times New Roman" w:cs="Times New Roman"/>
          <w:sz w:val="18"/>
          <w:szCs w:val="18"/>
        </w:rPr>
        <w:t>Y</w:t>
      </w:r>
      <w:r>
        <w:rPr>
          <w:rFonts w:ascii="Times New Roman" w:hAnsi="Times New Roman" w:cs="Times New Roman"/>
          <w:sz w:val="18"/>
          <w:szCs w:val="18"/>
        </w:rPr>
        <w:t xml:space="preserve">ou can use </w:t>
      </w:r>
      <w:proofErr w:type="spellStart"/>
      <w:r>
        <w:rPr>
          <w:rFonts w:ascii="Times New Roman" w:hAnsi="Times New Roman" w:cs="Times New Roman"/>
          <w:sz w:val="18"/>
          <w:szCs w:val="18"/>
        </w:rPr>
        <w:t>ZoomROI</w:t>
      </w:r>
      <w:proofErr w:type="spellEnd"/>
      <w:r>
        <w:rPr>
          <w:rFonts w:ascii="Times New Roman" w:hAnsi="Times New Roman" w:cs="Times New Roman"/>
          <w:sz w:val="18"/>
          <w:szCs w:val="18"/>
        </w:rPr>
        <w:t xml:space="preserve">-Draw to manually define a region of interest, or you can type in the ROI information (x, y, </w:t>
      </w:r>
      <w:proofErr w:type="spellStart"/>
      <w:r>
        <w:rPr>
          <w:rFonts w:ascii="Times New Roman" w:hAnsi="Times New Roman" w:cs="Times New Roman"/>
          <w:sz w:val="18"/>
          <w:szCs w:val="18"/>
        </w:rPr>
        <w:t>x_length,and</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y_length</w:t>
      </w:r>
      <w:proofErr w:type="spellEnd"/>
      <w:r>
        <w:rPr>
          <w:rFonts w:ascii="Times New Roman" w:hAnsi="Times New Roman" w:cs="Times New Roman"/>
          <w:sz w:val="18"/>
          <w:szCs w:val="18"/>
        </w:rPr>
        <w:t>) in</w:t>
      </w:r>
      <w:r w:rsidRPr="003D67B1">
        <w:rPr>
          <w:rFonts w:ascii="Times New Roman" w:hAnsi="Times New Roman" w:cs="Times New Roman"/>
          <w:sz w:val="18"/>
          <w:szCs w:val="18"/>
        </w:rPr>
        <w:t xml:space="preserve"> </w:t>
      </w:r>
      <w:r w:rsidRPr="00196966">
        <w:rPr>
          <w:rFonts w:ascii="Times New Roman" w:hAnsi="Times New Roman" w:cs="Times New Roman"/>
          <w:sz w:val="18"/>
          <w:szCs w:val="18"/>
          <w:bdr w:val="single" w:sz="4" w:space="0" w:color="auto"/>
        </w:rPr>
        <w:t>ROI coordinate</w:t>
      </w:r>
      <w:r>
        <w:rPr>
          <w:rFonts w:ascii="Times New Roman" w:hAnsi="Times New Roman" w:cs="Times New Roman"/>
          <w:sz w:val="18"/>
          <w:szCs w:val="18"/>
        </w:rPr>
        <w:t xml:space="preserve"> block. In this way the panel will be refreshed and show the zoom in view for PALM, MPALM and Diffusion map synchronously.</w:t>
      </w:r>
    </w:p>
    <w:p w14:paraId="60D52775" w14:textId="29C66F6E" w:rsidR="00196966" w:rsidRDefault="003D67B1" w:rsidP="00AE3668">
      <w:pPr>
        <w:numPr>
          <w:ilvl w:val="0"/>
          <w:numId w:val="7"/>
        </w:numPr>
        <w:jc w:val="left"/>
        <w:rPr>
          <w:rFonts w:ascii="Times New Roman" w:hAnsi="Times New Roman" w:cs="Times New Roman"/>
          <w:sz w:val="18"/>
          <w:szCs w:val="18"/>
        </w:rPr>
      </w:pPr>
      <w:r w:rsidRPr="003D67B1">
        <w:rPr>
          <w:rFonts w:ascii="Times New Roman" w:hAnsi="Times New Roman" w:cs="Times New Roman" w:hint="eastAsia"/>
          <w:b/>
          <w:bCs/>
          <w:sz w:val="18"/>
          <w:szCs w:val="18"/>
        </w:rPr>
        <w:t>D</w:t>
      </w:r>
      <w:r w:rsidRPr="003D67B1">
        <w:rPr>
          <w:rFonts w:ascii="Times New Roman" w:hAnsi="Times New Roman" w:cs="Times New Roman"/>
          <w:b/>
          <w:bCs/>
          <w:sz w:val="18"/>
          <w:szCs w:val="18"/>
        </w:rPr>
        <w:t xml:space="preserve">-density </w:t>
      </w:r>
      <w:proofErr w:type="spellStart"/>
      <w:r w:rsidRPr="003D67B1">
        <w:rPr>
          <w:rFonts w:ascii="Times New Roman" w:hAnsi="Times New Roman" w:cs="Times New Roman"/>
          <w:b/>
          <w:bCs/>
          <w:sz w:val="18"/>
          <w:szCs w:val="18"/>
        </w:rPr>
        <w:t>corr</w:t>
      </w:r>
      <w:proofErr w:type="spellEnd"/>
      <w:r w:rsidRPr="003D67B1">
        <w:rPr>
          <w:rFonts w:ascii="Times New Roman" w:hAnsi="Times New Roman" w:cs="Times New Roman"/>
          <w:b/>
          <w:bCs/>
          <w:sz w:val="18"/>
          <w:szCs w:val="18"/>
        </w:rPr>
        <w:t>:</w:t>
      </w:r>
      <w:r>
        <w:rPr>
          <w:rFonts w:ascii="Times New Roman" w:hAnsi="Times New Roman" w:cs="Times New Roman"/>
          <w:sz w:val="18"/>
          <w:szCs w:val="18"/>
        </w:rPr>
        <w:t xml:space="preserve"> </w:t>
      </w:r>
      <w:r w:rsidR="00D63163">
        <w:rPr>
          <w:rFonts w:ascii="Times New Roman" w:hAnsi="Times New Roman" w:cs="Times New Roman"/>
          <w:sz w:val="18"/>
          <w:szCs w:val="18"/>
        </w:rPr>
        <w:t>A</w:t>
      </w:r>
      <w:r>
        <w:rPr>
          <w:rFonts w:ascii="Times New Roman" w:hAnsi="Times New Roman" w:cs="Times New Roman"/>
          <w:sz w:val="18"/>
          <w:szCs w:val="18"/>
        </w:rPr>
        <w:t xml:space="preserve"> manually defined ROI is required after </w:t>
      </w:r>
      <w:r w:rsidR="00D63163">
        <w:rPr>
          <w:rFonts w:ascii="Times New Roman" w:hAnsi="Times New Roman" w:cs="Times New Roman"/>
          <w:sz w:val="18"/>
          <w:szCs w:val="18"/>
        </w:rPr>
        <w:t>clicking</w:t>
      </w:r>
      <w:r>
        <w:rPr>
          <w:rFonts w:ascii="Times New Roman" w:hAnsi="Times New Roman" w:cs="Times New Roman"/>
          <w:sz w:val="18"/>
          <w:szCs w:val="18"/>
        </w:rPr>
        <w:t xml:space="preserve"> this button. Then it will calculate the correlation of diffusion coefficient and density and present the fitting result.</w:t>
      </w:r>
    </w:p>
    <w:p w14:paraId="79BD09A0" w14:textId="0E00D78E" w:rsidR="00F40E30" w:rsidRDefault="003D67B1" w:rsidP="00F40E30">
      <w:pPr>
        <w:numPr>
          <w:ilvl w:val="0"/>
          <w:numId w:val="7"/>
        </w:numPr>
        <w:jc w:val="left"/>
        <w:rPr>
          <w:rFonts w:ascii="Times New Roman" w:hAnsi="Times New Roman" w:cs="Times New Roman"/>
          <w:sz w:val="18"/>
          <w:szCs w:val="18"/>
        </w:rPr>
      </w:pPr>
      <w:r>
        <w:rPr>
          <w:rFonts w:ascii="Times New Roman" w:hAnsi="Times New Roman" w:cs="Times New Roman"/>
          <w:b/>
          <w:bCs/>
          <w:sz w:val="18"/>
          <w:szCs w:val="18"/>
        </w:rPr>
        <w:t>RDF:</w:t>
      </w:r>
      <w:r>
        <w:rPr>
          <w:rFonts w:ascii="Times New Roman" w:hAnsi="Times New Roman" w:cs="Times New Roman"/>
          <w:sz w:val="18"/>
          <w:szCs w:val="18"/>
        </w:rPr>
        <w:t xml:space="preserve"> </w:t>
      </w:r>
      <w:r w:rsidR="00D63163">
        <w:rPr>
          <w:rFonts w:ascii="Times New Roman" w:hAnsi="Times New Roman" w:cs="Times New Roman"/>
          <w:sz w:val="18"/>
          <w:szCs w:val="18"/>
        </w:rPr>
        <w:t>A</w:t>
      </w:r>
      <w:r>
        <w:rPr>
          <w:rFonts w:ascii="Times New Roman" w:hAnsi="Times New Roman" w:cs="Times New Roman"/>
          <w:sz w:val="18"/>
          <w:szCs w:val="18"/>
        </w:rPr>
        <w:t xml:space="preserve"> manually defined ROI is required after </w:t>
      </w:r>
      <w:r w:rsidR="00D63163">
        <w:rPr>
          <w:rFonts w:ascii="Times New Roman" w:hAnsi="Times New Roman" w:cs="Times New Roman"/>
          <w:sz w:val="18"/>
          <w:szCs w:val="18"/>
        </w:rPr>
        <w:t>clicking</w:t>
      </w:r>
      <w:r>
        <w:rPr>
          <w:rFonts w:ascii="Times New Roman" w:hAnsi="Times New Roman" w:cs="Times New Roman"/>
          <w:sz w:val="18"/>
          <w:szCs w:val="18"/>
        </w:rPr>
        <w:t xml:space="preserve"> this button. Then it will calculate the regional distribution function </w:t>
      </w:r>
      <w:r w:rsidR="00F40E30">
        <w:rPr>
          <w:rFonts w:ascii="Times New Roman" w:hAnsi="Times New Roman" w:cs="Times New Roman"/>
          <w:sz w:val="18"/>
          <w:szCs w:val="18"/>
        </w:rPr>
        <w:t>and present it in form of Ripley’s G and H function.</w:t>
      </w:r>
    </w:p>
    <w:p w14:paraId="515A15C3" w14:textId="77777777" w:rsidR="00D63163" w:rsidRPr="00F40E30" w:rsidRDefault="00D63163" w:rsidP="00D63163">
      <w:pPr>
        <w:ind w:left="360"/>
        <w:jc w:val="left"/>
        <w:rPr>
          <w:rFonts w:ascii="Times New Roman" w:hAnsi="Times New Roman" w:cs="Times New Roman"/>
          <w:sz w:val="18"/>
          <w:szCs w:val="18"/>
        </w:rPr>
      </w:pPr>
    </w:p>
    <w:p w14:paraId="4A905508" w14:textId="0688BF15" w:rsidR="00F40E30" w:rsidRDefault="004C394C" w:rsidP="004C394C">
      <w:pPr>
        <w:widowControl/>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60EE2359" wp14:editId="350C1528">
            <wp:extent cx="4632960" cy="49011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7195" cy="4905629"/>
                    </a:xfrm>
                    <a:prstGeom prst="rect">
                      <a:avLst/>
                    </a:prstGeom>
                    <a:noFill/>
                    <a:ln>
                      <a:noFill/>
                    </a:ln>
                  </pic:spPr>
                </pic:pic>
              </a:graphicData>
            </a:graphic>
          </wp:inline>
        </w:drawing>
      </w:r>
    </w:p>
    <w:p w14:paraId="478A9F26" w14:textId="6F3F5FDD" w:rsidR="00D63163" w:rsidRPr="00D63163" w:rsidRDefault="00D63163" w:rsidP="00D63163">
      <w:pPr>
        <w:jc w:val="center"/>
        <w:rPr>
          <w:rFonts w:ascii="Times New Roman" w:hAnsi="Times New Roman" w:cs="Times New Roman"/>
        </w:rPr>
      </w:pPr>
      <w:r w:rsidRPr="00D63163">
        <w:rPr>
          <w:rFonts w:ascii="Times New Roman" w:hAnsi="Times New Roman" w:cs="Times New Roman"/>
          <w:b/>
          <w:bCs/>
        </w:rPr>
        <w:t xml:space="preserve">Figure 7. </w:t>
      </w:r>
      <w:r>
        <w:rPr>
          <w:rFonts w:ascii="Times New Roman" w:hAnsi="Times New Roman" w:cs="Times New Roman"/>
          <w:b/>
          <w:bCs/>
        </w:rPr>
        <w:t>I</w:t>
      </w:r>
      <w:r w:rsidRPr="00D63163">
        <w:rPr>
          <w:rFonts w:ascii="Times New Roman" w:hAnsi="Times New Roman" w:cs="Times New Roman"/>
          <w:b/>
          <w:bCs/>
        </w:rPr>
        <w:t>nterface for performing additional analysis on rendered figures.</w:t>
      </w:r>
      <w:r w:rsidRPr="00D63163">
        <w:rPr>
          <w:rFonts w:ascii="Times New Roman" w:hAnsi="Times New Roman" w:cs="Times New Roman"/>
        </w:rPr>
        <w:t xml:space="preserve"> The yellow box indicates a representative ROI selected for a zoomed-in view. The red and green boxes highlight the areas for correlation and regional distribution function analysis, respectively.</w:t>
      </w:r>
    </w:p>
    <w:p w14:paraId="7708841E" w14:textId="39E75FE3" w:rsidR="004C394C" w:rsidRDefault="00D63163" w:rsidP="004C394C">
      <w:pPr>
        <w:jc w:val="left"/>
        <w:rPr>
          <w:rFonts w:ascii="Times New Roman" w:hAnsi="Times New Roman" w:cs="Times New Roman"/>
          <w:sz w:val="18"/>
          <w:szCs w:val="18"/>
        </w:rPr>
      </w:pPr>
      <w:r w:rsidRPr="00D63163">
        <w:rPr>
          <w:rFonts w:ascii="Times New Roman" w:hAnsi="Times New Roman" w:cs="Times New Roman"/>
          <w:sz w:val="18"/>
          <w:szCs w:val="18"/>
        </w:rPr>
        <w:lastRenderedPageBreak/>
        <w:t xml:space="preserve">You can also click </w:t>
      </w:r>
      <w:r w:rsidRPr="00D63163">
        <w:rPr>
          <w:rFonts w:ascii="Times New Roman" w:hAnsi="Times New Roman" w:cs="Times New Roman"/>
          <w:sz w:val="18"/>
          <w:szCs w:val="18"/>
          <w:bdr w:val="single" w:sz="4" w:space="0" w:color="auto"/>
        </w:rPr>
        <w:t>Fine render</w:t>
      </w:r>
      <w:r w:rsidRPr="00D63163">
        <w:rPr>
          <w:rFonts w:ascii="Times New Roman" w:hAnsi="Times New Roman" w:cs="Times New Roman"/>
          <w:sz w:val="18"/>
          <w:szCs w:val="18"/>
        </w:rPr>
        <w:t xml:space="preserve"> to generate a more detailed view of a specific region of interest. This option </w:t>
      </w:r>
      <w:r>
        <w:rPr>
          <w:rFonts w:ascii="Times New Roman" w:hAnsi="Times New Roman" w:cs="Times New Roman"/>
          <w:sz w:val="18"/>
          <w:szCs w:val="18"/>
        </w:rPr>
        <w:t>requires</w:t>
      </w:r>
      <w:r w:rsidRPr="00D63163">
        <w:rPr>
          <w:rFonts w:ascii="Times New Roman" w:hAnsi="Times New Roman" w:cs="Times New Roman"/>
          <w:sz w:val="18"/>
          <w:szCs w:val="18"/>
        </w:rPr>
        <w:t xml:space="preserve"> you to manually define an ROI and render it with a smaller pixel size and Gaussian sigma.</w:t>
      </w:r>
    </w:p>
    <w:p w14:paraId="1C07BB4A" w14:textId="121E80EA" w:rsidR="004C394C" w:rsidRPr="00D63163" w:rsidRDefault="004C394C" w:rsidP="004C394C">
      <w:pPr>
        <w:numPr>
          <w:ilvl w:val="0"/>
          <w:numId w:val="7"/>
        </w:numPr>
        <w:jc w:val="left"/>
        <w:rPr>
          <w:rFonts w:ascii="Times New Roman" w:hAnsi="Times New Roman" w:cs="Times New Roman"/>
          <w:sz w:val="18"/>
          <w:szCs w:val="18"/>
        </w:rPr>
      </w:pPr>
      <w:r>
        <w:rPr>
          <w:rFonts w:ascii="Times New Roman" w:hAnsi="Times New Roman" w:cs="Times New Roman"/>
          <w:b/>
          <w:bCs/>
          <w:sz w:val="18"/>
          <w:szCs w:val="18"/>
        </w:rPr>
        <w:t xml:space="preserve">Grid size: </w:t>
      </w:r>
      <w:r w:rsidR="00F107D5">
        <w:rPr>
          <w:rFonts w:ascii="Times New Roman" w:hAnsi="Times New Roman" w:cs="Times New Roman"/>
          <w:sz w:val="18"/>
          <w:szCs w:val="18"/>
        </w:rPr>
        <w:t>T</w:t>
      </w:r>
      <w:r w:rsidRPr="00D63163">
        <w:rPr>
          <w:rFonts w:ascii="Times New Roman" w:hAnsi="Times New Roman" w:cs="Times New Roman"/>
          <w:sz w:val="18"/>
          <w:szCs w:val="18"/>
        </w:rPr>
        <w:t>his defines the pixel size</w:t>
      </w:r>
      <w:r w:rsidR="007A1A65" w:rsidRPr="00D63163">
        <w:rPr>
          <w:rFonts w:ascii="Times New Roman" w:hAnsi="Times New Roman" w:cs="Times New Roman"/>
          <w:sz w:val="18"/>
          <w:szCs w:val="18"/>
        </w:rPr>
        <w:t xml:space="preserve"> of fine rendered figure, by default it is set to 2 nm.</w:t>
      </w:r>
    </w:p>
    <w:p w14:paraId="4B13E610" w14:textId="7FEF8D10" w:rsidR="007A1A65" w:rsidRPr="00D63163" w:rsidRDefault="007A1A65" w:rsidP="007A1A65">
      <w:pPr>
        <w:numPr>
          <w:ilvl w:val="0"/>
          <w:numId w:val="7"/>
        </w:numPr>
        <w:jc w:val="left"/>
        <w:rPr>
          <w:rFonts w:ascii="Times New Roman" w:hAnsi="Times New Roman" w:cs="Times New Roman"/>
          <w:sz w:val="18"/>
          <w:szCs w:val="18"/>
        </w:rPr>
      </w:pPr>
      <w:r>
        <w:rPr>
          <w:rFonts w:ascii="Times New Roman" w:hAnsi="Times New Roman" w:cs="Times New Roman" w:hint="eastAsia"/>
          <w:b/>
          <w:bCs/>
          <w:sz w:val="18"/>
          <w:szCs w:val="18"/>
        </w:rPr>
        <w:t>G</w:t>
      </w:r>
      <w:r>
        <w:rPr>
          <w:rFonts w:ascii="Times New Roman" w:hAnsi="Times New Roman" w:cs="Times New Roman"/>
          <w:b/>
          <w:bCs/>
          <w:sz w:val="18"/>
          <w:szCs w:val="18"/>
        </w:rPr>
        <w:t xml:space="preserve">aussian sigma: </w:t>
      </w:r>
      <w:r w:rsidR="00F107D5">
        <w:rPr>
          <w:rFonts w:ascii="Times New Roman" w:hAnsi="Times New Roman" w:cs="Times New Roman"/>
          <w:sz w:val="18"/>
          <w:szCs w:val="18"/>
        </w:rPr>
        <w:t>T</w:t>
      </w:r>
      <w:r w:rsidRPr="00D63163">
        <w:rPr>
          <w:rFonts w:ascii="Times New Roman" w:hAnsi="Times New Roman" w:cs="Times New Roman"/>
          <w:sz w:val="18"/>
          <w:szCs w:val="18"/>
        </w:rPr>
        <w:t xml:space="preserve">his defines the radius of gaussian kernel </w:t>
      </w:r>
      <w:r w:rsidR="00F107D5" w:rsidRPr="00D63163">
        <w:rPr>
          <w:rFonts w:ascii="Times New Roman" w:hAnsi="Times New Roman" w:cs="Times New Roman"/>
          <w:sz w:val="18"/>
          <w:szCs w:val="18"/>
        </w:rPr>
        <w:t xml:space="preserve">overlayed </w:t>
      </w:r>
      <w:r w:rsidRPr="00D63163">
        <w:rPr>
          <w:rFonts w:ascii="Times New Roman" w:hAnsi="Times New Roman" w:cs="Times New Roman"/>
          <w:sz w:val="18"/>
          <w:szCs w:val="18"/>
        </w:rPr>
        <w:t>for each localization, by default it is set to 10 nm.</w:t>
      </w:r>
    </w:p>
    <w:p w14:paraId="1DA89590" w14:textId="77777777" w:rsidR="00F107D5" w:rsidRDefault="004C394C" w:rsidP="007436CC">
      <w:pPr>
        <w:numPr>
          <w:ilvl w:val="0"/>
          <w:numId w:val="7"/>
        </w:numPr>
        <w:jc w:val="left"/>
        <w:rPr>
          <w:rFonts w:ascii="Times New Roman" w:hAnsi="Times New Roman" w:cs="Times New Roman"/>
          <w:sz w:val="18"/>
          <w:szCs w:val="18"/>
        </w:rPr>
      </w:pPr>
      <w:r w:rsidRPr="00F107D5">
        <w:rPr>
          <w:rFonts w:ascii="Times New Roman" w:hAnsi="Times New Roman" w:cs="Times New Roman" w:hint="eastAsia"/>
          <w:b/>
          <w:bCs/>
          <w:sz w:val="18"/>
          <w:szCs w:val="18"/>
        </w:rPr>
        <w:t>Density Min</w:t>
      </w:r>
      <w:r w:rsidRPr="00F107D5">
        <w:rPr>
          <w:rFonts w:ascii="Times New Roman" w:hAnsi="Times New Roman" w:cs="Times New Roman" w:hint="eastAsia"/>
          <w:sz w:val="18"/>
          <w:szCs w:val="18"/>
        </w:rPr>
        <w:t xml:space="preserve"> </w:t>
      </w:r>
      <w:r w:rsidRPr="00F107D5">
        <w:rPr>
          <w:rFonts w:ascii="Times New Roman" w:hAnsi="Times New Roman" w:cs="Times New Roman" w:hint="eastAsia"/>
          <w:b/>
          <w:bCs/>
          <w:sz w:val="18"/>
          <w:szCs w:val="18"/>
        </w:rPr>
        <w:t>and</w:t>
      </w:r>
      <w:r w:rsidRPr="00F107D5">
        <w:rPr>
          <w:rFonts w:ascii="Times New Roman" w:hAnsi="Times New Roman" w:cs="Times New Roman" w:hint="eastAsia"/>
          <w:sz w:val="18"/>
          <w:szCs w:val="18"/>
        </w:rPr>
        <w:t xml:space="preserve"> </w:t>
      </w:r>
      <w:r w:rsidRPr="00F107D5">
        <w:rPr>
          <w:rFonts w:ascii="Times New Roman" w:hAnsi="Times New Roman" w:cs="Times New Roman" w:hint="eastAsia"/>
          <w:b/>
          <w:bCs/>
          <w:sz w:val="18"/>
          <w:szCs w:val="18"/>
        </w:rPr>
        <w:t>Density Max</w:t>
      </w:r>
      <w:r w:rsidRPr="00F107D5">
        <w:rPr>
          <w:rFonts w:ascii="Times New Roman" w:hAnsi="Times New Roman" w:cs="Times New Roman"/>
          <w:b/>
          <w:bCs/>
          <w:sz w:val="18"/>
          <w:szCs w:val="18"/>
        </w:rPr>
        <w:t>:</w:t>
      </w:r>
      <w:r w:rsidRPr="00F107D5">
        <w:rPr>
          <w:rFonts w:ascii="Times New Roman" w:hAnsi="Times New Roman" w:cs="Times New Roman" w:hint="eastAsia"/>
          <w:sz w:val="18"/>
          <w:szCs w:val="18"/>
        </w:rPr>
        <w:t xml:space="preserve"> </w:t>
      </w:r>
      <w:r w:rsidR="00F107D5" w:rsidRPr="00F107D5">
        <w:rPr>
          <w:rFonts w:ascii="Times New Roman" w:hAnsi="Times New Roman" w:cs="Times New Roman"/>
          <w:sz w:val="18"/>
          <w:szCs w:val="18"/>
        </w:rPr>
        <w:t>T</w:t>
      </w:r>
      <w:r w:rsidRPr="00F107D5">
        <w:rPr>
          <w:rFonts w:ascii="Times New Roman" w:hAnsi="Times New Roman" w:cs="Times New Roman"/>
          <w:sz w:val="18"/>
          <w:szCs w:val="18"/>
        </w:rPr>
        <w:t xml:space="preserve">hese two </w:t>
      </w:r>
      <w:r w:rsidRPr="00F107D5">
        <w:rPr>
          <w:rFonts w:ascii="Times New Roman" w:hAnsi="Times New Roman" w:cs="Times New Roman" w:hint="eastAsia"/>
          <w:sz w:val="18"/>
          <w:szCs w:val="18"/>
        </w:rPr>
        <w:t>can be defined manually to adjust brightness</w:t>
      </w:r>
      <w:r w:rsidRPr="00DD05EE">
        <w:t xml:space="preserve"> </w:t>
      </w:r>
      <w:r w:rsidRPr="00F107D5">
        <w:rPr>
          <w:rFonts w:ascii="Times New Roman" w:hAnsi="Times New Roman" w:cs="Times New Roman"/>
          <w:sz w:val="18"/>
          <w:szCs w:val="18"/>
        </w:rPr>
        <w:t>of the rendered figures (PALM or MPALM)</w:t>
      </w:r>
      <w:r w:rsidRPr="00F107D5">
        <w:rPr>
          <w:rFonts w:ascii="Times New Roman" w:hAnsi="Times New Roman" w:cs="Times New Roman" w:hint="eastAsia"/>
          <w:sz w:val="18"/>
          <w:szCs w:val="18"/>
        </w:rPr>
        <w:t>.</w:t>
      </w:r>
      <w:r w:rsidR="007A1A65" w:rsidRPr="00F107D5">
        <w:rPr>
          <w:rFonts w:ascii="Times New Roman" w:hAnsi="Times New Roman" w:cs="Times New Roman"/>
          <w:sz w:val="18"/>
          <w:szCs w:val="18"/>
        </w:rPr>
        <w:t xml:space="preserve"> </w:t>
      </w:r>
      <w:r w:rsidR="00F107D5" w:rsidRPr="00F107D5">
        <w:rPr>
          <w:rFonts w:ascii="Times New Roman" w:hAnsi="Times New Roman" w:cs="Times New Roman"/>
          <w:sz w:val="18"/>
          <w:szCs w:val="18"/>
        </w:rPr>
        <w:t>Note that the maximum density is scaled to 1 for fine-rendered figures because a different algorithm is used for PALM rendering in this view.</w:t>
      </w:r>
    </w:p>
    <w:p w14:paraId="08B03D22" w14:textId="79D144AB" w:rsidR="007A1A65" w:rsidRPr="00F107D5" w:rsidRDefault="007A1A65" w:rsidP="007436CC">
      <w:pPr>
        <w:numPr>
          <w:ilvl w:val="0"/>
          <w:numId w:val="7"/>
        </w:numPr>
        <w:jc w:val="left"/>
        <w:rPr>
          <w:rFonts w:ascii="Times New Roman" w:hAnsi="Times New Roman" w:cs="Times New Roman"/>
          <w:sz w:val="18"/>
          <w:szCs w:val="18"/>
        </w:rPr>
      </w:pPr>
      <w:r w:rsidRPr="00F107D5">
        <w:rPr>
          <w:rFonts w:ascii="Times New Roman" w:hAnsi="Times New Roman" w:cs="Times New Roman" w:hint="eastAsia"/>
          <w:b/>
          <w:bCs/>
          <w:sz w:val="18"/>
          <w:szCs w:val="18"/>
        </w:rPr>
        <w:t>Overlay Localizations</w:t>
      </w:r>
      <w:r w:rsidRPr="00F107D5">
        <w:rPr>
          <w:rFonts w:ascii="Times New Roman" w:hAnsi="Times New Roman" w:cs="Times New Roman"/>
          <w:b/>
          <w:bCs/>
          <w:sz w:val="18"/>
          <w:szCs w:val="18"/>
        </w:rPr>
        <w:t xml:space="preserve"> and Clear Localizations: </w:t>
      </w:r>
      <w:r w:rsidR="00F107D5">
        <w:rPr>
          <w:rFonts w:ascii="Times New Roman" w:hAnsi="Times New Roman" w:cs="Times New Roman"/>
          <w:sz w:val="18"/>
          <w:szCs w:val="18"/>
        </w:rPr>
        <w:t>Y</w:t>
      </w:r>
      <w:r w:rsidRPr="00F107D5">
        <w:rPr>
          <w:rFonts w:ascii="Times New Roman" w:hAnsi="Times New Roman" w:cs="Times New Roman"/>
          <w:sz w:val="18"/>
          <w:szCs w:val="18"/>
        </w:rPr>
        <w:t>ou can use this to overlay the scatter plot of original localizations color-coded by corresponding diffusion coefficient.</w:t>
      </w:r>
    </w:p>
    <w:p w14:paraId="0300D7A7" w14:textId="311FA0D5" w:rsidR="004C394C" w:rsidRDefault="007A1A65" w:rsidP="004C394C">
      <w:pPr>
        <w:numPr>
          <w:ilvl w:val="0"/>
          <w:numId w:val="7"/>
        </w:numPr>
        <w:jc w:val="left"/>
        <w:rPr>
          <w:rFonts w:ascii="Times New Roman" w:hAnsi="Times New Roman" w:cs="Times New Roman"/>
          <w:sz w:val="18"/>
          <w:szCs w:val="18"/>
        </w:rPr>
      </w:pPr>
      <w:r>
        <w:rPr>
          <w:rFonts w:ascii="Times New Roman" w:hAnsi="Times New Roman" w:cs="Times New Roman"/>
          <w:b/>
          <w:bCs/>
          <w:sz w:val="18"/>
          <w:szCs w:val="18"/>
        </w:rPr>
        <w:t xml:space="preserve">Export </w:t>
      </w:r>
      <w:proofErr w:type="spellStart"/>
      <w:r>
        <w:rPr>
          <w:rFonts w:ascii="Times New Roman" w:hAnsi="Times New Roman" w:cs="Times New Roman"/>
          <w:b/>
          <w:bCs/>
          <w:sz w:val="18"/>
          <w:szCs w:val="18"/>
        </w:rPr>
        <w:t>tif</w:t>
      </w:r>
      <w:proofErr w:type="spellEnd"/>
      <w:r>
        <w:rPr>
          <w:rFonts w:ascii="Times New Roman" w:hAnsi="Times New Roman" w:cs="Times New Roman"/>
          <w:b/>
          <w:bCs/>
          <w:sz w:val="18"/>
          <w:szCs w:val="18"/>
        </w:rPr>
        <w:t>:</w:t>
      </w:r>
      <w:r>
        <w:rPr>
          <w:rFonts w:ascii="Times New Roman" w:hAnsi="Times New Roman" w:cs="Times New Roman"/>
          <w:sz w:val="18"/>
          <w:szCs w:val="18"/>
        </w:rPr>
        <w:t xml:space="preserve"> </w:t>
      </w:r>
      <w:r w:rsidR="00F107D5">
        <w:rPr>
          <w:rFonts w:ascii="Times New Roman" w:hAnsi="Times New Roman" w:cs="Times New Roman"/>
          <w:sz w:val="18"/>
          <w:szCs w:val="18"/>
        </w:rPr>
        <w:t>T</w:t>
      </w:r>
      <w:r>
        <w:rPr>
          <w:rFonts w:ascii="Times New Roman" w:hAnsi="Times New Roman" w:cs="Times New Roman"/>
          <w:sz w:val="18"/>
          <w:szCs w:val="18"/>
        </w:rPr>
        <w:t>his allows you to save your rendered figure in .</w:t>
      </w:r>
      <w:proofErr w:type="spellStart"/>
      <w:r>
        <w:rPr>
          <w:rFonts w:ascii="Times New Roman" w:hAnsi="Times New Roman" w:cs="Times New Roman"/>
          <w:sz w:val="18"/>
          <w:szCs w:val="18"/>
        </w:rPr>
        <w:t>tif</w:t>
      </w:r>
      <w:proofErr w:type="spellEnd"/>
      <w:r>
        <w:rPr>
          <w:rFonts w:ascii="Times New Roman" w:hAnsi="Times New Roman" w:cs="Times New Roman"/>
          <w:sz w:val="18"/>
          <w:szCs w:val="18"/>
        </w:rPr>
        <w:t xml:space="preserve"> format.</w:t>
      </w:r>
    </w:p>
    <w:p w14:paraId="2569EAB1" w14:textId="77777777" w:rsidR="00F107D5" w:rsidRPr="007A1A65" w:rsidRDefault="00F107D5" w:rsidP="00F107D5">
      <w:pPr>
        <w:ind w:left="360"/>
        <w:jc w:val="left"/>
        <w:rPr>
          <w:rFonts w:ascii="Times New Roman" w:hAnsi="Times New Roman" w:cs="Times New Roman"/>
          <w:sz w:val="18"/>
          <w:szCs w:val="18"/>
        </w:rPr>
      </w:pPr>
    </w:p>
    <w:p w14:paraId="09E512B8" w14:textId="4166A9EC" w:rsidR="004C394C" w:rsidRPr="004C394C" w:rsidRDefault="004C394C" w:rsidP="007A1A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03B3054D" wp14:editId="5650A121">
            <wp:extent cx="5273040" cy="364236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3040" cy="3642360"/>
                    </a:xfrm>
                    <a:prstGeom prst="rect">
                      <a:avLst/>
                    </a:prstGeom>
                    <a:noFill/>
                    <a:ln>
                      <a:noFill/>
                    </a:ln>
                  </pic:spPr>
                </pic:pic>
              </a:graphicData>
            </a:graphic>
          </wp:inline>
        </w:drawing>
      </w:r>
    </w:p>
    <w:p w14:paraId="2AF7EF06" w14:textId="7023F8F3" w:rsidR="00D20FF1" w:rsidRDefault="007A1A65" w:rsidP="007A1A65">
      <w:pPr>
        <w:jc w:val="center"/>
        <w:rPr>
          <w:rFonts w:ascii="Times New Roman" w:hAnsi="Times New Roman" w:cs="Times New Roman"/>
          <w:b/>
          <w:bCs/>
          <w:szCs w:val="21"/>
        </w:rPr>
      </w:pPr>
      <w:r w:rsidRPr="00B876DA">
        <w:rPr>
          <w:rFonts w:ascii="Times New Roman" w:hAnsi="Times New Roman" w:cs="Times New Roman" w:hint="eastAsia"/>
          <w:b/>
          <w:bCs/>
          <w:szCs w:val="21"/>
        </w:rPr>
        <w:t>F</w:t>
      </w:r>
      <w:r w:rsidRPr="00B876DA">
        <w:rPr>
          <w:rFonts w:ascii="Times New Roman" w:hAnsi="Times New Roman" w:cs="Times New Roman"/>
          <w:b/>
          <w:bCs/>
          <w:szCs w:val="21"/>
        </w:rPr>
        <w:t xml:space="preserve">igure </w:t>
      </w:r>
      <w:r>
        <w:rPr>
          <w:rFonts w:ascii="Times New Roman" w:hAnsi="Times New Roman" w:cs="Times New Roman"/>
          <w:b/>
          <w:bCs/>
          <w:szCs w:val="21"/>
        </w:rPr>
        <w:t>6.</w:t>
      </w:r>
      <w:r w:rsidRPr="00B876DA">
        <w:rPr>
          <w:rFonts w:ascii="Times New Roman" w:hAnsi="Times New Roman" w:cs="Times New Roman"/>
          <w:b/>
          <w:bCs/>
          <w:sz w:val="18"/>
          <w:szCs w:val="18"/>
        </w:rPr>
        <w:t xml:space="preserve"> </w:t>
      </w:r>
      <w:r>
        <w:rPr>
          <w:rFonts w:ascii="Times New Roman" w:hAnsi="Times New Roman" w:cs="Times New Roman"/>
          <w:b/>
          <w:bCs/>
          <w:szCs w:val="21"/>
        </w:rPr>
        <w:t xml:space="preserve">Interface </w:t>
      </w:r>
      <w:r w:rsidR="00D63163">
        <w:rPr>
          <w:rFonts w:ascii="Times New Roman" w:hAnsi="Times New Roman" w:cs="Times New Roman"/>
          <w:b/>
          <w:bCs/>
          <w:szCs w:val="21"/>
        </w:rPr>
        <w:t>for</w:t>
      </w:r>
      <w:r>
        <w:rPr>
          <w:rFonts w:ascii="Times New Roman" w:hAnsi="Times New Roman" w:cs="Times New Roman"/>
          <w:b/>
          <w:bCs/>
          <w:szCs w:val="21"/>
        </w:rPr>
        <w:t xml:space="preserve"> fine render function.</w:t>
      </w:r>
    </w:p>
    <w:p w14:paraId="2F1287A7" w14:textId="020BCA40" w:rsidR="005017A3" w:rsidRDefault="005017A3">
      <w:pPr>
        <w:widowControl/>
        <w:jc w:val="left"/>
        <w:rPr>
          <w:rFonts w:ascii="Times New Roman" w:hAnsi="Times New Roman" w:cs="Times New Roman"/>
          <w:b/>
          <w:bCs/>
          <w:szCs w:val="21"/>
        </w:rPr>
      </w:pPr>
      <w:r>
        <w:rPr>
          <w:rFonts w:ascii="Times New Roman" w:hAnsi="Times New Roman" w:cs="Times New Roman"/>
          <w:b/>
          <w:bCs/>
          <w:szCs w:val="21"/>
        </w:rPr>
        <w:br w:type="page"/>
      </w:r>
    </w:p>
    <w:p w14:paraId="455F3BBB" w14:textId="1D3AD618" w:rsidR="00183BCE" w:rsidRDefault="00183BCE" w:rsidP="00183BCE">
      <w:pPr>
        <w:pStyle w:val="Heading2"/>
        <w:rPr>
          <w:noProof/>
          <w:sz w:val="18"/>
          <w:szCs w:val="18"/>
        </w:rPr>
      </w:pPr>
      <w:bookmarkStart w:id="11" w:name="_Toc208303319"/>
      <w:r w:rsidRPr="006E6279">
        <w:lastRenderedPageBreak/>
        <w:t>2.</w:t>
      </w:r>
      <w:r>
        <w:t>5</w:t>
      </w:r>
      <w:r w:rsidRPr="006E6279">
        <w:t xml:space="preserve"> </w:t>
      </w:r>
      <w:r>
        <w:t>Dual channel MPALM-PALM (under development)</w:t>
      </w:r>
      <w:bookmarkEnd w:id="11"/>
    </w:p>
    <w:p w14:paraId="195AA456" w14:textId="56255594" w:rsidR="00183BCE" w:rsidRPr="00B4378A" w:rsidRDefault="00183BCE">
      <w:pPr>
        <w:widowControl/>
        <w:jc w:val="left"/>
        <w:rPr>
          <w:rFonts w:ascii="Times New Roman" w:hAnsi="Times New Roman" w:cs="Times New Roman"/>
          <w:szCs w:val="21"/>
        </w:rPr>
      </w:pPr>
      <w:r w:rsidRPr="00B4378A">
        <w:rPr>
          <w:rFonts w:ascii="Times New Roman" w:hAnsi="Times New Roman" w:cs="Times New Roman"/>
          <w:szCs w:val="21"/>
        </w:rPr>
        <w:t>We are still actively developing the dual channel MPALM</w:t>
      </w:r>
      <w:r w:rsidRPr="00B4378A">
        <w:rPr>
          <w:rFonts w:ascii="Times New Roman" w:hAnsi="Times New Roman" w:cs="Times New Roman" w:hint="eastAsia"/>
          <w:szCs w:val="21"/>
        </w:rPr>
        <w:t>-PALM</w:t>
      </w:r>
      <w:r w:rsidRPr="00B4378A">
        <w:rPr>
          <w:rFonts w:ascii="Times New Roman" w:hAnsi="Times New Roman" w:cs="Times New Roman"/>
          <w:szCs w:val="21"/>
        </w:rPr>
        <w:t>, MPALM-MPALM</w:t>
      </w:r>
      <w:r w:rsidR="00B4378A" w:rsidRPr="00B4378A">
        <w:rPr>
          <w:rFonts w:ascii="Times New Roman" w:hAnsi="Times New Roman" w:cs="Times New Roman"/>
          <w:szCs w:val="21"/>
        </w:rPr>
        <w:t>, which we will keep update this manual and app once finished.</w:t>
      </w:r>
    </w:p>
    <w:p w14:paraId="1FA6C56B" w14:textId="77777777" w:rsidR="00183BCE" w:rsidRDefault="00183BCE">
      <w:pPr>
        <w:widowControl/>
        <w:jc w:val="left"/>
        <w:rPr>
          <w:rFonts w:ascii="Times New Roman" w:hAnsi="Times New Roman" w:cs="Times New Roman"/>
          <w:b/>
          <w:bCs/>
          <w:szCs w:val="21"/>
        </w:rPr>
      </w:pPr>
    </w:p>
    <w:p w14:paraId="6F7158E7" w14:textId="77777777" w:rsidR="005017A3" w:rsidRPr="004C394C" w:rsidRDefault="005017A3" w:rsidP="007A1A65">
      <w:pPr>
        <w:jc w:val="center"/>
        <w:rPr>
          <w:rFonts w:ascii="Times New Roman" w:hAnsi="Times New Roman" w:cs="Times New Roman"/>
          <w:sz w:val="18"/>
          <w:szCs w:val="18"/>
        </w:rPr>
      </w:pPr>
    </w:p>
    <w:sectPr w:rsidR="005017A3" w:rsidRPr="004C394C">
      <w:footerReference w:type="default" r:id="rId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89143" w14:textId="77777777" w:rsidR="000F4B72" w:rsidRDefault="000F4B72" w:rsidP="001812BD">
      <w:r>
        <w:separator/>
      </w:r>
    </w:p>
  </w:endnote>
  <w:endnote w:type="continuationSeparator" w:id="0">
    <w:p w14:paraId="500074DB" w14:textId="77777777" w:rsidR="000F4B72" w:rsidRDefault="000F4B72" w:rsidP="00181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587526"/>
      <w:docPartObj>
        <w:docPartGallery w:val="Page Numbers (Bottom of Page)"/>
        <w:docPartUnique/>
      </w:docPartObj>
    </w:sdtPr>
    <w:sdtEndPr/>
    <w:sdtContent>
      <w:p w14:paraId="5DE77757" w14:textId="3577E2ED" w:rsidR="00BE3B56" w:rsidRDefault="00BE3B56">
        <w:pPr>
          <w:pStyle w:val="Footer"/>
          <w:jc w:val="center"/>
        </w:pPr>
        <w:r>
          <w:fldChar w:fldCharType="begin"/>
        </w:r>
        <w:r>
          <w:instrText>PAGE   \* MERGEFORMAT</w:instrText>
        </w:r>
        <w:r>
          <w:fldChar w:fldCharType="separate"/>
        </w:r>
        <w:r>
          <w:rPr>
            <w:lang w:val="zh-CN"/>
          </w:rPr>
          <w:t>2</w:t>
        </w:r>
        <w:r>
          <w:fldChar w:fldCharType="end"/>
        </w:r>
      </w:p>
    </w:sdtContent>
  </w:sdt>
  <w:p w14:paraId="0A3FA2D4" w14:textId="77777777" w:rsidR="00BE3B56" w:rsidRDefault="00BE3B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B5E09" w14:textId="77777777" w:rsidR="000F4B72" w:rsidRDefault="000F4B72" w:rsidP="001812BD">
      <w:r>
        <w:separator/>
      </w:r>
    </w:p>
  </w:footnote>
  <w:footnote w:type="continuationSeparator" w:id="0">
    <w:p w14:paraId="3607DC69" w14:textId="77777777" w:rsidR="000F4B72" w:rsidRDefault="000F4B72" w:rsidP="001812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38A"/>
    <w:multiLevelType w:val="hybridMultilevel"/>
    <w:tmpl w:val="256275F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2C15FC3"/>
    <w:multiLevelType w:val="multilevel"/>
    <w:tmpl w:val="177C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9525E"/>
    <w:multiLevelType w:val="hybridMultilevel"/>
    <w:tmpl w:val="30B85AB6"/>
    <w:lvl w:ilvl="0" w:tplc="779E840C">
      <w:start w:val="1"/>
      <w:numFmt w:val="decimal"/>
      <w:lvlText w:val="%1."/>
      <w:lvlJc w:val="left"/>
      <w:pPr>
        <w:ind w:left="299" w:hanging="360"/>
      </w:pPr>
      <w:rPr>
        <w:rFonts w:hint="default"/>
      </w:rPr>
    </w:lvl>
    <w:lvl w:ilvl="1" w:tplc="04090019" w:tentative="1">
      <w:start w:val="1"/>
      <w:numFmt w:val="lowerLetter"/>
      <w:lvlText w:val="%2)"/>
      <w:lvlJc w:val="left"/>
      <w:pPr>
        <w:ind w:left="819" w:hanging="440"/>
      </w:pPr>
    </w:lvl>
    <w:lvl w:ilvl="2" w:tplc="0409001B" w:tentative="1">
      <w:start w:val="1"/>
      <w:numFmt w:val="lowerRoman"/>
      <w:lvlText w:val="%3."/>
      <w:lvlJc w:val="right"/>
      <w:pPr>
        <w:ind w:left="1259" w:hanging="440"/>
      </w:pPr>
    </w:lvl>
    <w:lvl w:ilvl="3" w:tplc="0409000F" w:tentative="1">
      <w:start w:val="1"/>
      <w:numFmt w:val="decimal"/>
      <w:lvlText w:val="%4."/>
      <w:lvlJc w:val="left"/>
      <w:pPr>
        <w:ind w:left="1699" w:hanging="440"/>
      </w:pPr>
    </w:lvl>
    <w:lvl w:ilvl="4" w:tplc="04090019" w:tentative="1">
      <w:start w:val="1"/>
      <w:numFmt w:val="lowerLetter"/>
      <w:lvlText w:val="%5)"/>
      <w:lvlJc w:val="left"/>
      <w:pPr>
        <w:ind w:left="2139" w:hanging="440"/>
      </w:pPr>
    </w:lvl>
    <w:lvl w:ilvl="5" w:tplc="0409001B" w:tentative="1">
      <w:start w:val="1"/>
      <w:numFmt w:val="lowerRoman"/>
      <w:lvlText w:val="%6."/>
      <w:lvlJc w:val="right"/>
      <w:pPr>
        <w:ind w:left="2579" w:hanging="440"/>
      </w:pPr>
    </w:lvl>
    <w:lvl w:ilvl="6" w:tplc="0409000F" w:tentative="1">
      <w:start w:val="1"/>
      <w:numFmt w:val="decimal"/>
      <w:lvlText w:val="%7."/>
      <w:lvlJc w:val="left"/>
      <w:pPr>
        <w:ind w:left="3019" w:hanging="440"/>
      </w:pPr>
    </w:lvl>
    <w:lvl w:ilvl="7" w:tplc="04090019" w:tentative="1">
      <w:start w:val="1"/>
      <w:numFmt w:val="lowerLetter"/>
      <w:lvlText w:val="%8)"/>
      <w:lvlJc w:val="left"/>
      <w:pPr>
        <w:ind w:left="3459" w:hanging="440"/>
      </w:pPr>
    </w:lvl>
    <w:lvl w:ilvl="8" w:tplc="0409001B" w:tentative="1">
      <w:start w:val="1"/>
      <w:numFmt w:val="lowerRoman"/>
      <w:lvlText w:val="%9."/>
      <w:lvlJc w:val="right"/>
      <w:pPr>
        <w:ind w:left="3899" w:hanging="440"/>
      </w:pPr>
    </w:lvl>
  </w:abstractNum>
  <w:abstractNum w:abstractNumId="3" w15:restartNumberingAfterBreak="0">
    <w:nsid w:val="05AC4C25"/>
    <w:multiLevelType w:val="hybridMultilevel"/>
    <w:tmpl w:val="58D2EDF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7265BF4"/>
    <w:multiLevelType w:val="multilevel"/>
    <w:tmpl w:val="B650D43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9E40EF3"/>
    <w:multiLevelType w:val="hybridMultilevel"/>
    <w:tmpl w:val="BC0CD23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F7700E9"/>
    <w:multiLevelType w:val="multilevel"/>
    <w:tmpl w:val="417C9F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4E2AF5"/>
    <w:multiLevelType w:val="hybridMultilevel"/>
    <w:tmpl w:val="E980569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23F1BC7"/>
    <w:multiLevelType w:val="hybridMultilevel"/>
    <w:tmpl w:val="939C425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BC7239"/>
    <w:multiLevelType w:val="hybridMultilevel"/>
    <w:tmpl w:val="788C2C3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4726C61"/>
    <w:multiLevelType w:val="hybridMultilevel"/>
    <w:tmpl w:val="33A6EC6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A8B58A1"/>
    <w:multiLevelType w:val="multilevel"/>
    <w:tmpl w:val="B162914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A9549F3"/>
    <w:multiLevelType w:val="hybridMultilevel"/>
    <w:tmpl w:val="4298342A"/>
    <w:lvl w:ilvl="0" w:tplc="56B86AF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E6D3C30"/>
    <w:multiLevelType w:val="hybridMultilevel"/>
    <w:tmpl w:val="77B257F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07D770C"/>
    <w:multiLevelType w:val="hybridMultilevel"/>
    <w:tmpl w:val="6638D30E"/>
    <w:lvl w:ilvl="0" w:tplc="E90042C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5B22A34"/>
    <w:multiLevelType w:val="multilevel"/>
    <w:tmpl w:val="776CD178"/>
    <w:lvl w:ilvl="0">
      <w:start w:val="1"/>
      <w:numFmt w:val="decimal"/>
      <w:lvlText w:val="%1"/>
      <w:lvlJc w:val="left"/>
      <w:pPr>
        <w:ind w:left="456" w:hanging="456"/>
      </w:pPr>
      <w:rPr>
        <w:rFonts w:hint="default"/>
      </w:rPr>
    </w:lvl>
    <w:lvl w:ilvl="1">
      <w:start w:val="4"/>
      <w:numFmt w:val="decimal"/>
      <w:lvlText w:val="%1.%2"/>
      <w:lvlJc w:val="left"/>
      <w:pPr>
        <w:ind w:left="456" w:hanging="456"/>
      </w:pPr>
      <w:rPr>
        <w:rFonts w:hint="default"/>
      </w:rPr>
    </w:lvl>
    <w:lvl w:ilvl="2">
      <w:start w:val="1"/>
      <w:numFmt w:val="decimal"/>
      <w:lvlText w:val="%1.%2.%3"/>
      <w:lvlJc w:val="left"/>
      <w:pPr>
        <w:ind w:left="456" w:hanging="456"/>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6C72C5A"/>
    <w:multiLevelType w:val="hybridMultilevel"/>
    <w:tmpl w:val="7568828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3C997CE4"/>
    <w:multiLevelType w:val="multilevel"/>
    <w:tmpl w:val="FDA6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85ED7"/>
    <w:multiLevelType w:val="multilevel"/>
    <w:tmpl w:val="4AFE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C2DAD"/>
    <w:multiLevelType w:val="hybridMultilevel"/>
    <w:tmpl w:val="FF0C2D2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3693543"/>
    <w:multiLevelType w:val="multilevel"/>
    <w:tmpl w:val="1B641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6D4035"/>
    <w:multiLevelType w:val="hybridMultilevel"/>
    <w:tmpl w:val="D7F4628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574A0010"/>
    <w:multiLevelType w:val="multilevel"/>
    <w:tmpl w:val="08ECC0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59B52AB9"/>
    <w:multiLevelType w:val="hybridMultilevel"/>
    <w:tmpl w:val="6254C2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CD7748F"/>
    <w:multiLevelType w:val="hybridMultilevel"/>
    <w:tmpl w:val="C41CE0D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17E755B"/>
    <w:multiLevelType w:val="hybridMultilevel"/>
    <w:tmpl w:val="DB4CB6A8"/>
    <w:lvl w:ilvl="0" w:tplc="0409000F">
      <w:start w:val="1"/>
      <w:numFmt w:val="decimal"/>
      <w:lvlText w:val="%1."/>
      <w:lvlJc w:val="left"/>
      <w:pPr>
        <w:ind w:left="464" w:hanging="440"/>
      </w:pPr>
    </w:lvl>
    <w:lvl w:ilvl="1" w:tplc="04090019" w:tentative="1">
      <w:start w:val="1"/>
      <w:numFmt w:val="lowerLetter"/>
      <w:lvlText w:val="%2)"/>
      <w:lvlJc w:val="left"/>
      <w:pPr>
        <w:ind w:left="904" w:hanging="440"/>
      </w:pPr>
    </w:lvl>
    <w:lvl w:ilvl="2" w:tplc="0409001B" w:tentative="1">
      <w:start w:val="1"/>
      <w:numFmt w:val="lowerRoman"/>
      <w:lvlText w:val="%3."/>
      <w:lvlJc w:val="right"/>
      <w:pPr>
        <w:ind w:left="1344" w:hanging="440"/>
      </w:pPr>
    </w:lvl>
    <w:lvl w:ilvl="3" w:tplc="0409000F" w:tentative="1">
      <w:start w:val="1"/>
      <w:numFmt w:val="decimal"/>
      <w:lvlText w:val="%4."/>
      <w:lvlJc w:val="left"/>
      <w:pPr>
        <w:ind w:left="1784" w:hanging="440"/>
      </w:pPr>
    </w:lvl>
    <w:lvl w:ilvl="4" w:tplc="04090019" w:tentative="1">
      <w:start w:val="1"/>
      <w:numFmt w:val="lowerLetter"/>
      <w:lvlText w:val="%5)"/>
      <w:lvlJc w:val="left"/>
      <w:pPr>
        <w:ind w:left="2224" w:hanging="440"/>
      </w:pPr>
    </w:lvl>
    <w:lvl w:ilvl="5" w:tplc="0409001B" w:tentative="1">
      <w:start w:val="1"/>
      <w:numFmt w:val="lowerRoman"/>
      <w:lvlText w:val="%6."/>
      <w:lvlJc w:val="right"/>
      <w:pPr>
        <w:ind w:left="2664" w:hanging="440"/>
      </w:pPr>
    </w:lvl>
    <w:lvl w:ilvl="6" w:tplc="0409000F" w:tentative="1">
      <w:start w:val="1"/>
      <w:numFmt w:val="decimal"/>
      <w:lvlText w:val="%7."/>
      <w:lvlJc w:val="left"/>
      <w:pPr>
        <w:ind w:left="3104" w:hanging="440"/>
      </w:pPr>
    </w:lvl>
    <w:lvl w:ilvl="7" w:tplc="04090019" w:tentative="1">
      <w:start w:val="1"/>
      <w:numFmt w:val="lowerLetter"/>
      <w:lvlText w:val="%8)"/>
      <w:lvlJc w:val="left"/>
      <w:pPr>
        <w:ind w:left="3544" w:hanging="440"/>
      </w:pPr>
    </w:lvl>
    <w:lvl w:ilvl="8" w:tplc="0409001B" w:tentative="1">
      <w:start w:val="1"/>
      <w:numFmt w:val="lowerRoman"/>
      <w:lvlText w:val="%9."/>
      <w:lvlJc w:val="right"/>
      <w:pPr>
        <w:ind w:left="3984" w:hanging="440"/>
      </w:pPr>
    </w:lvl>
  </w:abstractNum>
  <w:abstractNum w:abstractNumId="26" w15:restartNumberingAfterBreak="0">
    <w:nsid w:val="67C71716"/>
    <w:multiLevelType w:val="multilevel"/>
    <w:tmpl w:val="B530845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6C385CC7"/>
    <w:multiLevelType w:val="hybridMultilevel"/>
    <w:tmpl w:val="2276791C"/>
    <w:lvl w:ilvl="0" w:tplc="56B86AF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255699E"/>
    <w:multiLevelType w:val="multilevel"/>
    <w:tmpl w:val="177C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B126B9"/>
    <w:multiLevelType w:val="hybridMultilevel"/>
    <w:tmpl w:val="A58A457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41402D9"/>
    <w:multiLevelType w:val="multilevel"/>
    <w:tmpl w:val="FE4A2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27572A"/>
    <w:multiLevelType w:val="multilevel"/>
    <w:tmpl w:val="6B1A44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8"/>
  </w:num>
  <w:num w:numId="2">
    <w:abstractNumId w:val="17"/>
  </w:num>
  <w:num w:numId="3">
    <w:abstractNumId w:val="31"/>
  </w:num>
  <w:num w:numId="4">
    <w:abstractNumId w:val="30"/>
  </w:num>
  <w:num w:numId="5">
    <w:abstractNumId w:val="20"/>
  </w:num>
  <w:num w:numId="6">
    <w:abstractNumId w:val="6"/>
  </w:num>
  <w:num w:numId="7">
    <w:abstractNumId w:val="22"/>
  </w:num>
  <w:num w:numId="8">
    <w:abstractNumId w:val="26"/>
  </w:num>
  <w:num w:numId="9">
    <w:abstractNumId w:val="16"/>
  </w:num>
  <w:num w:numId="10">
    <w:abstractNumId w:val="4"/>
  </w:num>
  <w:num w:numId="11">
    <w:abstractNumId w:val="25"/>
  </w:num>
  <w:num w:numId="12">
    <w:abstractNumId w:val="15"/>
  </w:num>
  <w:num w:numId="13">
    <w:abstractNumId w:val="7"/>
  </w:num>
  <w:num w:numId="14">
    <w:abstractNumId w:val="29"/>
  </w:num>
  <w:num w:numId="15">
    <w:abstractNumId w:val="5"/>
  </w:num>
  <w:num w:numId="16">
    <w:abstractNumId w:val="10"/>
  </w:num>
  <w:num w:numId="17">
    <w:abstractNumId w:val="3"/>
  </w:num>
  <w:num w:numId="18">
    <w:abstractNumId w:val="24"/>
  </w:num>
  <w:num w:numId="19">
    <w:abstractNumId w:val="9"/>
  </w:num>
  <w:num w:numId="20">
    <w:abstractNumId w:val="0"/>
  </w:num>
  <w:num w:numId="21">
    <w:abstractNumId w:val="13"/>
  </w:num>
  <w:num w:numId="22">
    <w:abstractNumId w:val="21"/>
  </w:num>
  <w:num w:numId="23">
    <w:abstractNumId w:val="19"/>
  </w:num>
  <w:num w:numId="24">
    <w:abstractNumId w:val="2"/>
  </w:num>
  <w:num w:numId="25">
    <w:abstractNumId w:val="11"/>
  </w:num>
  <w:num w:numId="26">
    <w:abstractNumId w:val="8"/>
  </w:num>
  <w:num w:numId="27">
    <w:abstractNumId w:val="27"/>
  </w:num>
  <w:num w:numId="28">
    <w:abstractNumId w:val="14"/>
  </w:num>
  <w:num w:numId="29">
    <w:abstractNumId w:val="1"/>
  </w:num>
  <w:num w:numId="30">
    <w:abstractNumId w:val="23"/>
  </w:num>
  <w:num w:numId="31">
    <w:abstractNumId w:val="12"/>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960"/>
    <w:rsid w:val="00010894"/>
    <w:rsid w:val="0003702E"/>
    <w:rsid w:val="0009546B"/>
    <w:rsid w:val="000C5FA2"/>
    <w:rsid w:val="000C6572"/>
    <w:rsid w:val="000F4B72"/>
    <w:rsid w:val="00105D07"/>
    <w:rsid w:val="0013682A"/>
    <w:rsid w:val="001451CD"/>
    <w:rsid w:val="00153CC3"/>
    <w:rsid w:val="0016625E"/>
    <w:rsid w:val="001812BD"/>
    <w:rsid w:val="001834EC"/>
    <w:rsid w:val="00183BCE"/>
    <w:rsid w:val="00196966"/>
    <w:rsid w:val="001D5C25"/>
    <w:rsid w:val="002372FE"/>
    <w:rsid w:val="00254DD3"/>
    <w:rsid w:val="00267481"/>
    <w:rsid w:val="00271684"/>
    <w:rsid w:val="0029753E"/>
    <w:rsid w:val="002B005A"/>
    <w:rsid w:val="002B01E4"/>
    <w:rsid w:val="002C141D"/>
    <w:rsid w:val="0038195D"/>
    <w:rsid w:val="00384960"/>
    <w:rsid w:val="003D67B1"/>
    <w:rsid w:val="003F5D9E"/>
    <w:rsid w:val="00406A57"/>
    <w:rsid w:val="00410783"/>
    <w:rsid w:val="0046128F"/>
    <w:rsid w:val="004B3628"/>
    <w:rsid w:val="004B4AE2"/>
    <w:rsid w:val="004C1EA7"/>
    <w:rsid w:val="004C394C"/>
    <w:rsid w:val="004D0F82"/>
    <w:rsid w:val="004D1DC7"/>
    <w:rsid w:val="004D6F16"/>
    <w:rsid w:val="004E5B11"/>
    <w:rsid w:val="005017A3"/>
    <w:rsid w:val="0058072B"/>
    <w:rsid w:val="005D3F1C"/>
    <w:rsid w:val="005E7C1F"/>
    <w:rsid w:val="00634C4F"/>
    <w:rsid w:val="00692D7C"/>
    <w:rsid w:val="006C0B18"/>
    <w:rsid w:val="006C47DB"/>
    <w:rsid w:val="006E5AD6"/>
    <w:rsid w:val="006E6279"/>
    <w:rsid w:val="006F6601"/>
    <w:rsid w:val="00712A65"/>
    <w:rsid w:val="00750D07"/>
    <w:rsid w:val="00792C31"/>
    <w:rsid w:val="007A02CB"/>
    <w:rsid w:val="007A1A65"/>
    <w:rsid w:val="008019D7"/>
    <w:rsid w:val="00805076"/>
    <w:rsid w:val="00840061"/>
    <w:rsid w:val="008561E0"/>
    <w:rsid w:val="008C11A9"/>
    <w:rsid w:val="008F0C60"/>
    <w:rsid w:val="0093456B"/>
    <w:rsid w:val="00950C1F"/>
    <w:rsid w:val="009527F6"/>
    <w:rsid w:val="00975069"/>
    <w:rsid w:val="009F7C20"/>
    <w:rsid w:val="00A11A39"/>
    <w:rsid w:val="00A140B0"/>
    <w:rsid w:val="00A2243A"/>
    <w:rsid w:val="00A92902"/>
    <w:rsid w:val="00AD335F"/>
    <w:rsid w:val="00AE1732"/>
    <w:rsid w:val="00B05A14"/>
    <w:rsid w:val="00B35678"/>
    <w:rsid w:val="00B4378A"/>
    <w:rsid w:val="00B529BA"/>
    <w:rsid w:val="00B840A0"/>
    <w:rsid w:val="00B876DA"/>
    <w:rsid w:val="00BC45B2"/>
    <w:rsid w:val="00BD6B2A"/>
    <w:rsid w:val="00BE0CEC"/>
    <w:rsid w:val="00BE3B56"/>
    <w:rsid w:val="00BE6509"/>
    <w:rsid w:val="00BF5323"/>
    <w:rsid w:val="00C35693"/>
    <w:rsid w:val="00C4389B"/>
    <w:rsid w:val="00CA0810"/>
    <w:rsid w:val="00CE0C5A"/>
    <w:rsid w:val="00D20FF1"/>
    <w:rsid w:val="00D305C0"/>
    <w:rsid w:val="00D63163"/>
    <w:rsid w:val="00DD05EE"/>
    <w:rsid w:val="00E31C95"/>
    <w:rsid w:val="00E465E7"/>
    <w:rsid w:val="00E54E6D"/>
    <w:rsid w:val="00E97546"/>
    <w:rsid w:val="00EB4F20"/>
    <w:rsid w:val="00EE0EBB"/>
    <w:rsid w:val="00F107D5"/>
    <w:rsid w:val="00F33B33"/>
    <w:rsid w:val="00F40E30"/>
    <w:rsid w:val="00F56EFE"/>
    <w:rsid w:val="00F74528"/>
    <w:rsid w:val="00F82530"/>
    <w:rsid w:val="00FB2B4B"/>
    <w:rsid w:val="00FD140C"/>
    <w:rsid w:val="00FE44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CB5AA2"/>
  <w15:chartTrackingRefBased/>
  <w15:docId w15:val="{704D470F-D275-4DB8-9B19-3E80724D2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C5FA2"/>
    <w:pPr>
      <w:jc w:val="left"/>
      <w:outlineLvl w:val="0"/>
    </w:pPr>
    <w:rPr>
      <w:rFonts w:ascii="Times New Roman" w:hAnsi="Times New Roman" w:cs="Times New Roman"/>
      <w:b/>
      <w:bCs/>
      <w:sz w:val="36"/>
      <w:szCs w:val="36"/>
      <w:u w:val="single"/>
    </w:rPr>
  </w:style>
  <w:style w:type="paragraph" w:styleId="Heading2">
    <w:name w:val="heading 2"/>
    <w:basedOn w:val="Normal"/>
    <w:next w:val="Normal"/>
    <w:link w:val="Heading2Char"/>
    <w:uiPriority w:val="9"/>
    <w:unhideWhenUsed/>
    <w:qFormat/>
    <w:rsid w:val="000C5FA2"/>
    <w:pPr>
      <w:spacing w:line="360" w:lineRule="auto"/>
      <w:jc w:val="left"/>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semiHidden/>
    <w:unhideWhenUsed/>
    <w:qFormat/>
    <w:rsid w:val="0038496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384960"/>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384960"/>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384960"/>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384960"/>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384960"/>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384960"/>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FA2"/>
    <w:rPr>
      <w:rFonts w:ascii="Times New Roman" w:hAnsi="Times New Roman" w:cs="Times New Roman"/>
      <w:b/>
      <w:bCs/>
      <w:sz w:val="36"/>
      <w:szCs w:val="36"/>
      <w:u w:val="single"/>
    </w:rPr>
  </w:style>
  <w:style w:type="character" w:customStyle="1" w:styleId="Heading2Char">
    <w:name w:val="Heading 2 Char"/>
    <w:basedOn w:val="DefaultParagraphFont"/>
    <w:link w:val="Heading2"/>
    <w:uiPriority w:val="9"/>
    <w:rsid w:val="000C5FA2"/>
    <w:rPr>
      <w:rFonts w:ascii="Times New Roman" w:hAnsi="Times New Roman" w:cs="Times New Roman"/>
      <w:b/>
      <w:bCs/>
      <w:sz w:val="32"/>
      <w:szCs w:val="32"/>
    </w:rPr>
  </w:style>
  <w:style w:type="character" w:customStyle="1" w:styleId="Heading3Char">
    <w:name w:val="Heading 3 Char"/>
    <w:basedOn w:val="DefaultParagraphFont"/>
    <w:link w:val="Heading3"/>
    <w:uiPriority w:val="9"/>
    <w:semiHidden/>
    <w:rsid w:val="00384960"/>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384960"/>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384960"/>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384960"/>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384960"/>
    <w:rPr>
      <w:rFonts w:cstheme="majorBidi"/>
      <w:b/>
      <w:bCs/>
      <w:color w:val="595959" w:themeColor="text1" w:themeTint="A6"/>
    </w:rPr>
  </w:style>
  <w:style w:type="character" w:customStyle="1" w:styleId="Heading8Char">
    <w:name w:val="Heading 8 Char"/>
    <w:basedOn w:val="DefaultParagraphFont"/>
    <w:link w:val="Heading8"/>
    <w:uiPriority w:val="9"/>
    <w:semiHidden/>
    <w:rsid w:val="00384960"/>
    <w:rPr>
      <w:rFonts w:cstheme="majorBidi"/>
      <w:color w:val="595959" w:themeColor="text1" w:themeTint="A6"/>
    </w:rPr>
  </w:style>
  <w:style w:type="character" w:customStyle="1" w:styleId="Heading9Char">
    <w:name w:val="Heading 9 Char"/>
    <w:basedOn w:val="DefaultParagraphFont"/>
    <w:link w:val="Heading9"/>
    <w:uiPriority w:val="9"/>
    <w:semiHidden/>
    <w:rsid w:val="00384960"/>
    <w:rPr>
      <w:rFonts w:eastAsiaTheme="majorEastAsia" w:cstheme="majorBidi"/>
      <w:color w:val="595959" w:themeColor="text1" w:themeTint="A6"/>
    </w:rPr>
  </w:style>
  <w:style w:type="paragraph" w:styleId="Title">
    <w:name w:val="Title"/>
    <w:basedOn w:val="Normal"/>
    <w:next w:val="Normal"/>
    <w:link w:val="TitleChar"/>
    <w:uiPriority w:val="10"/>
    <w:qFormat/>
    <w:rsid w:val="00384960"/>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9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4960"/>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4960"/>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38496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84960"/>
    <w:rPr>
      <w:i/>
      <w:iCs/>
      <w:color w:val="404040" w:themeColor="text1" w:themeTint="BF"/>
    </w:rPr>
  </w:style>
  <w:style w:type="paragraph" w:styleId="ListParagraph">
    <w:name w:val="List Paragraph"/>
    <w:basedOn w:val="Normal"/>
    <w:uiPriority w:val="34"/>
    <w:qFormat/>
    <w:rsid w:val="00384960"/>
    <w:pPr>
      <w:ind w:left="720"/>
      <w:contextualSpacing/>
    </w:pPr>
  </w:style>
  <w:style w:type="character" w:styleId="IntenseEmphasis">
    <w:name w:val="Intense Emphasis"/>
    <w:basedOn w:val="DefaultParagraphFont"/>
    <w:uiPriority w:val="21"/>
    <w:qFormat/>
    <w:rsid w:val="00384960"/>
    <w:rPr>
      <w:i/>
      <w:iCs/>
      <w:color w:val="0F4761" w:themeColor="accent1" w:themeShade="BF"/>
    </w:rPr>
  </w:style>
  <w:style w:type="paragraph" w:styleId="IntenseQuote">
    <w:name w:val="Intense Quote"/>
    <w:basedOn w:val="Normal"/>
    <w:next w:val="Normal"/>
    <w:link w:val="IntenseQuoteChar"/>
    <w:uiPriority w:val="30"/>
    <w:qFormat/>
    <w:rsid w:val="003849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4960"/>
    <w:rPr>
      <w:i/>
      <w:iCs/>
      <w:color w:val="0F4761" w:themeColor="accent1" w:themeShade="BF"/>
    </w:rPr>
  </w:style>
  <w:style w:type="character" w:styleId="IntenseReference">
    <w:name w:val="Intense Reference"/>
    <w:basedOn w:val="DefaultParagraphFont"/>
    <w:uiPriority w:val="32"/>
    <w:qFormat/>
    <w:rsid w:val="00384960"/>
    <w:rPr>
      <w:b/>
      <w:bCs/>
      <w:smallCaps/>
      <w:color w:val="0F4761" w:themeColor="accent1" w:themeShade="BF"/>
      <w:spacing w:val="5"/>
    </w:rPr>
  </w:style>
  <w:style w:type="paragraph" w:styleId="Header">
    <w:name w:val="header"/>
    <w:basedOn w:val="Normal"/>
    <w:link w:val="HeaderChar"/>
    <w:uiPriority w:val="99"/>
    <w:unhideWhenUsed/>
    <w:rsid w:val="001812BD"/>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812BD"/>
    <w:rPr>
      <w:sz w:val="18"/>
      <w:szCs w:val="18"/>
    </w:rPr>
  </w:style>
  <w:style w:type="paragraph" w:styleId="Footer">
    <w:name w:val="footer"/>
    <w:basedOn w:val="Normal"/>
    <w:link w:val="FooterChar"/>
    <w:uiPriority w:val="99"/>
    <w:unhideWhenUsed/>
    <w:rsid w:val="001812B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812BD"/>
    <w:rPr>
      <w:sz w:val="18"/>
      <w:szCs w:val="18"/>
    </w:rPr>
  </w:style>
  <w:style w:type="paragraph" w:customStyle="1" w:styleId="Head">
    <w:name w:val="Head"/>
    <w:basedOn w:val="Normal"/>
    <w:rsid w:val="001812BD"/>
    <w:pPr>
      <w:keepNext/>
      <w:widowControl/>
      <w:spacing w:before="120" w:after="120"/>
      <w:jc w:val="center"/>
      <w:outlineLvl w:val="0"/>
    </w:pPr>
    <w:rPr>
      <w:rFonts w:ascii="Times New Roman" w:eastAsia="Times New Roman" w:hAnsi="Times New Roman" w:cs="Times New Roman"/>
      <w:b/>
      <w:bCs/>
      <w:kern w:val="28"/>
      <w:sz w:val="28"/>
      <w:szCs w:val="28"/>
      <w:lang w:eastAsia="en-US"/>
    </w:rPr>
  </w:style>
  <w:style w:type="paragraph" w:styleId="NormalWeb">
    <w:name w:val="Normal (Web)"/>
    <w:basedOn w:val="Normal"/>
    <w:uiPriority w:val="99"/>
    <w:semiHidden/>
    <w:unhideWhenUsed/>
    <w:rsid w:val="00C4389B"/>
    <w:pPr>
      <w:widowControl/>
      <w:spacing w:before="100" w:beforeAutospacing="1" w:after="100" w:afterAutospacing="1"/>
      <w:jc w:val="left"/>
    </w:pPr>
    <w:rPr>
      <w:rFonts w:ascii="宋体" w:eastAsia="宋体" w:hAnsi="宋体" w:cs="宋体"/>
      <w:kern w:val="0"/>
      <w:sz w:val="24"/>
      <w:szCs w:val="24"/>
    </w:rPr>
  </w:style>
  <w:style w:type="character" w:styleId="HTMLCode">
    <w:name w:val="HTML Code"/>
    <w:basedOn w:val="DefaultParagraphFont"/>
    <w:uiPriority w:val="99"/>
    <w:semiHidden/>
    <w:unhideWhenUsed/>
    <w:rsid w:val="00C4389B"/>
    <w:rPr>
      <w:rFonts w:ascii="宋体" w:eastAsia="宋体" w:hAnsi="宋体" w:cs="宋体"/>
      <w:sz w:val="24"/>
      <w:szCs w:val="24"/>
    </w:rPr>
  </w:style>
  <w:style w:type="paragraph" w:styleId="TOCHeading">
    <w:name w:val="TOC Heading"/>
    <w:basedOn w:val="Heading1"/>
    <w:next w:val="Normal"/>
    <w:uiPriority w:val="39"/>
    <w:unhideWhenUsed/>
    <w:qFormat/>
    <w:rsid w:val="00BE3B56"/>
    <w:pPr>
      <w:widowControl/>
      <w:spacing w:before="240" w:line="259" w:lineRule="auto"/>
      <w:outlineLvl w:val="9"/>
    </w:pPr>
    <w:rPr>
      <w:kern w:val="0"/>
      <w:sz w:val="32"/>
      <w:szCs w:val="32"/>
    </w:rPr>
  </w:style>
  <w:style w:type="paragraph" w:styleId="TOC2">
    <w:name w:val="toc 2"/>
    <w:basedOn w:val="Normal"/>
    <w:next w:val="Normal"/>
    <w:autoRedefine/>
    <w:uiPriority w:val="39"/>
    <w:unhideWhenUsed/>
    <w:rsid w:val="00BE3B56"/>
    <w:pPr>
      <w:widowControl/>
      <w:spacing w:after="100" w:line="259" w:lineRule="auto"/>
      <w:ind w:left="220"/>
      <w:jc w:val="left"/>
    </w:pPr>
    <w:rPr>
      <w:rFonts w:cs="Times New Roman"/>
      <w:kern w:val="0"/>
      <w:sz w:val="22"/>
    </w:rPr>
  </w:style>
  <w:style w:type="paragraph" w:styleId="TOC1">
    <w:name w:val="toc 1"/>
    <w:basedOn w:val="Normal"/>
    <w:next w:val="Normal"/>
    <w:autoRedefine/>
    <w:uiPriority w:val="39"/>
    <w:unhideWhenUsed/>
    <w:rsid w:val="00BE3B56"/>
    <w:pPr>
      <w:widowControl/>
      <w:spacing w:after="100" w:line="259" w:lineRule="auto"/>
      <w:jc w:val="left"/>
    </w:pPr>
    <w:rPr>
      <w:rFonts w:cs="Times New Roman"/>
      <w:kern w:val="0"/>
      <w:sz w:val="22"/>
    </w:rPr>
  </w:style>
  <w:style w:type="paragraph" w:styleId="TOC3">
    <w:name w:val="toc 3"/>
    <w:basedOn w:val="Normal"/>
    <w:next w:val="Normal"/>
    <w:autoRedefine/>
    <w:uiPriority w:val="39"/>
    <w:unhideWhenUsed/>
    <w:rsid w:val="00BE3B56"/>
    <w:pPr>
      <w:widowControl/>
      <w:spacing w:after="100" w:line="259" w:lineRule="auto"/>
      <w:ind w:left="440"/>
      <w:jc w:val="left"/>
    </w:pPr>
    <w:rPr>
      <w:rFonts w:cs="Times New Roman"/>
      <w:kern w:val="0"/>
      <w:sz w:val="22"/>
    </w:rPr>
  </w:style>
  <w:style w:type="character" w:styleId="Hyperlink">
    <w:name w:val="Hyperlink"/>
    <w:basedOn w:val="DefaultParagraphFont"/>
    <w:uiPriority w:val="99"/>
    <w:unhideWhenUsed/>
    <w:rsid w:val="000C5FA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2003">
      <w:bodyDiv w:val="1"/>
      <w:marLeft w:val="0"/>
      <w:marRight w:val="0"/>
      <w:marTop w:val="0"/>
      <w:marBottom w:val="0"/>
      <w:divBdr>
        <w:top w:val="none" w:sz="0" w:space="0" w:color="auto"/>
        <w:left w:val="none" w:sz="0" w:space="0" w:color="auto"/>
        <w:bottom w:val="none" w:sz="0" w:space="0" w:color="auto"/>
        <w:right w:val="none" w:sz="0" w:space="0" w:color="auto"/>
      </w:divBdr>
    </w:div>
    <w:div w:id="23986184">
      <w:bodyDiv w:val="1"/>
      <w:marLeft w:val="0"/>
      <w:marRight w:val="0"/>
      <w:marTop w:val="0"/>
      <w:marBottom w:val="0"/>
      <w:divBdr>
        <w:top w:val="none" w:sz="0" w:space="0" w:color="auto"/>
        <w:left w:val="none" w:sz="0" w:space="0" w:color="auto"/>
        <w:bottom w:val="none" w:sz="0" w:space="0" w:color="auto"/>
        <w:right w:val="none" w:sz="0" w:space="0" w:color="auto"/>
      </w:divBdr>
    </w:div>
    <w:div w:id="44918680">
      <w:bodyDiv w:val="1"/>
      <w:marLeft w:val="0"/>
      <w:marRight w:val="0"/>
      <w:marTop w:val="0"/>
      <w:marBottom w:val="0"/>
      <w:divBdr>
        <w:top w:val="none" w:sz="0" w:space="0" w:color="auto"/>
        <w:left w:val="none" w:sz="0" w:space="0" w:color="auto"/>
        <w:bottom w:val="none" w:sz="0" w:space="0" w:color="auto"/>
        <w:right w:val="none" w:sz="0" w:space="0" w:color="auto"/>
      </w:divBdr>
    </w:div>
    <w:div w:id="163865425">
      <w:bodyDiv w:val="1"/>
      <w:marLeft w:val="0"/>
      <w:marRight w:val="0"/>
      <w:marTop w:val="0"/>
      <w:marBottom w:val="0"/>
      <w:divBdr>
        <w:top w:val="none" w:sz="0" w:space="0" w:color="auto"/>
        <w:left w:val="none" w:sz="0" w:space="0" w:color="auto"/>
        <w:bottom w:val="none" w:sz="0" w:space="0" w:color="auto"/>
        <w:right w:val="none" w:sz="0" w:space="0" w:color="auto"/>
      </w:divBdr>
    </w:div>
    <w:div w:id="217939565">
      <w:bodyDiv w:val="1"/>
      <w:marLeft w:val="0"/>
      <w:marRight w:val="0"/>
      <w:marTop w:val="0"/>
      <w:marBottom w:val="0"/>
      <w:divBdr>
        <w:top w:val="none" w:sz="0" w:space="0" w:color="auto"/>
        <w:left w:val="none" w:sz="0" w:space="0" w:color="auto"/>
        <w:bottom w:val="none" w:sz="0" w:space="0" w:color="auto"/>
        <w:right w:val="none" w:sz="0" w:space="0" w:color="auto"/>
      </w:divBdr>
    </w:div>
    <w:div w:id="295373799">
      <w:bodyDiv w:val="1"/>
      <w:marLeft w:val="0"/>
      <w:marRight w:val="0"/>
      <w:marTop w:val="0"/>
      <w:marBottom w:val="0"/>
      <w:divBdr>
        <w:top w:val="none" w:sz="0" w:space="0" w:color="auto"/>
        <w:left w:val="none" w:sz="0" w:space="0" w:color="auto"/>
        <w:bottom w:val="none" w:sz="0" w:space="0" w:color="auto"/>
        <w:right w:val="none" w:sz="0" w:space="0" w:color="auto"/>
      </w:divBdr>
    </w:div>
    <w:div w:id="534656215">
      <w:bodyDiv w:val="1"/>
      <w:marLeft w:val="0"/>
      <w:marRight w:val="0"/>
      <w:marTop w:val="0"/>
      <w:marBottom w:val="0"/>
      <w:divBdr>
        <w:top w:val="none" w:sz="0" w:space="0" w:color="auto"/>
        <w:left w:val="none" w:sz="0" w:space="0" w:color="auto"/>
        <w:bottom w:val="none" w:sz="0" w:space="0" w:color="auto"/>
        <w:right w:val="none" w:sz="0" w:space="0" w:color="auto"/>
      </w:divBdr>
    </w:div>
    <w:div w:id="1018969592">
      <w:bodyDiv w:val="1"/>
      <w:marLeft w:val="0"/>
      <w:marRight w:val="0"/>
      <w:marTop w:val="0"/>
      <w:marBottom w:val="0"/>
      <w:divBdr>
        <w:top w:val="none" w:sz="0" w:space="0" w:color="auto"/>
        <w:left w:val="none" w:sz="0" w:space="0" w:color="auto"/>
        <w:bottom w:val="none" w:sz="0" w:space="0" w:color="auto"/>
        <w:right w:val="none" w:sz="0" w:space="0" w:color="auto"/>
      </w:divBdr>
    </w:div>
    <w:div w:id="1136411733">
      <w:bodyDiv w:val="1"/>
      <w:marLeft w:val="0"/>
      <w:marRight w:val="0"/>
      <w:marTop w:val="0"/>
      <w:marBottom w:val="0"/>
      <w:divBdr>
        <w:top w:val="none" w:sz="0" w:space="0" w:color="auto"/>
        <w:left w:val="none" w:sz="0" w:space="0" w:color="auto"/>
        <w:bottom w:val="none" w:sz="0" w:space="0" w:color="auto"/>
        <w:right w:val="none" w:sz="0" w:space="0" w:color="auto"/>
      </w:divBdr>
    </w:div>
    <w:div w:id="1184175205">
      <w:bodyDiv w:val="1"/>
      <w:marLeft w:val="0"/>
      <w:marRight w:val="0"/>
      <w:marTop w:val="0"/>
      <w:marBottom w:val="0"/>
      <w:divBdr>
        <w:top w:val="none" w:sz="0" w:space="0" w:color="auto"/>
        <w:left w:val="none" w:sz="0" w:space="0" w:color="auto"/>
        <w:bottom w:val="none" w:sz="0" w:space="0" w:color="auto"/>
        <w:right w:val="none" w:sz="0" w:space="0" w:color="auto"/>
      </w:divBdr>
    </w:div>
    <w:div w:id="1435633529">
      <w:bodyDiv w:val="1"/>
      <w:marLeft w:val="0"/>
      <w:marRight w:val="0"/>
      <w:marTop w:val="0"/>
      <w:marBottom w:val="0"/>
      <w:divBdr>
        <w:top w:val="none" w:sz="0" w:space="0" w:color="auto"/>
        <w:left w:val="none" w:sz="0" w:space="0" w:color="auto"/>
        <w:bottom w:val="none" w:sz="0" w:space="0" w:color="auto"/>
        <w:right w:val="none" w:sz="0" w:space="0" w:color="auto"/>
      </w:divBdr>
    </w:div>
    <w:div w:id="1496412547">
      <w:bodyDiv w:val="1"/>
      <w:marLeft w:val="0"/>
      <w:marRight w:val="0"/>
      <w:marTop w:val="0"/>
      <w:marBottom w:val="0"/>
      <w:divBdr>
        <w:top w:val="none" w:sz="0" w:space="0" w:color="auto"/>
        <w:left w:val="none" w:sz="0" w:space="0" w:color="auto"/>
        <w:bottom w:val="none" w:sz="0" w:space="0" w:color="auto"/>
        <w:right w:val="none" w:sz="0" w:space="0" w:color="auto"/>
      </w:divBdr>
    </w:div>
    <w:div w:id="1586299655">
      <w:bodyDiv w:val="1"/>
      <w:marLeft w:val="0"/>
      <w:marRight w:val="0"/>
      <w:marTop w:val="0"/>
      <w:marBottom w:val="0"/>
      <w:divBdr>
        <w:top w:val="none" w:sz="0" w:space="0" w:color="auto"/>
        <w:left w:val="none" w:sz="0" w:space="0" w:color="auto"/>
        <w:bottom w:val="none" w:sz="0" w:space="0" w:color="auto"/>
        <w:right w:val="none" w:sz="0" w:space="0" w:color="auto"/>
      </w:divBdr>
    </w:div>
    <w:div w:id="1677030495">
      <w:bodyDiv w:val="1"/>
      <w:marLeft w:val="0"/>
      <w:marRight w:val="0"/>
      <w:marTop w:val="0"/>
      <w:marBottom w:val="0"/>
      <w:divBdr>
        <w:top w:val="none" w:sz="0" w:space="0" w:color="auto"/>
        <w:left w:val="none" w:sz="0" w:space="0" w:color="auto"/>
        <w:bottom w:val="none" w:sz="0" w:space="0" w:color="auto"/>
        <w:right w:val="none" w:sz="0" w:space="0" w:color="auto"/>
      </w:divBdr>
    </w:div>
    <w:div w:id="1804107669">
      <w:bodyDiv w:val="1"/>
      <w:marLeft w:val="0"/>
      <w:marRight w:val="0"/>
      <w:marTop w:val="0"/>
      <w:marBottom w:val="0"/>
      <w:divBdr>
        <w:top w:val="none" w:sz="0" w:space="0" w:color="auto"/>
        <w:left w:val="none" w:sz="0" w:space="0" w:color="auto"/>
        <w:bottom w:val="none" w:sz="0" w:space="0" w:color="auto"/>
        <w:right w:val="none" w:sz="0" w:space="0" w:color="auto"/>
      </w:divBdr>
    </w:div>
    <w:div w:id="1908027226">
      <w:bodyDiv w:val="1"/>
      <w:marLeft w:val="0"/>
      <w:marRight w:val="0"/>
      <w:marTop w:val="0"/>
      <w:marBottom w:val="0"/>
      <w:divBdr>
        <w:top w:val="none" w:sz="0" w:space="0" w:color="auto"/>
        <w:left w:val="none" w:sz="0" w:space="0" w:color="auto"/>
        <w:bottom w:val="none" w:sz="0" w:space="0" w:color="auto"/>
        <w:right w:val="none" w:sz="0" w:space="0" w:color="auto"/>
      </w:divBdr>
    </w:div>
    <w:div w:id="2013529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008E7-55E4-42DC-9AF7-70B1F9BE1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10</Pages>
  <Words>1989</Words>
  <Characters>11341</Characters>
  <Application>Microsoft Office Word</Application>
  <DocSecurity>0</DocSecurity>
  <Lines>94</Lines>
  <Paragraphs>26</Paragraphs>
  <ScaleCrop>false</ScaleCrop>
  <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译文 刘</dc:creator>
  <cp:keywords/>
  <dc:description/>
  <cp:lastModifiedBy>王祖辉</cp:lastModifiedBy>
  <cp:revision>10</cp:revision>
  <dcterms:created xsi:type="dcterms:W3CDTF">2025-09-08T02:25:00Z</dcterms:created>
  <dcterms:modified xsi:type="dcterms:W3CDTF">2025-09-09T01:41:00Z</dcterms:modified>
</cp:coreProperties>
</file>